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E9" w:rsidRDefault="00B460E9" w:rsidP="00A51813">
      <w:pPr>
        <w:spacing w:after="0" w:line="240" w:lineRule="auto"/>
      </w:pPr>
    </w:p>
    <w:p w:rsidR="0021682D" w:rsidRDefault="0021682D" w:rsidP="00A51813">
      <w:pPr>
        <w:spacing w:after="0" w:line="240" w:lineRule="auto"/>
      </w:pPr>
    </w:p>
    <w:p w:rsidR="0021682D" w:rsidRDefault="0021682D" w:rsidP="00A51813">
      <w:pPr>
        <w:spacing w:after="0" w:line="240" w:lineRule="auto"/>
      </w:pPr>
    </w:p>
    <w:p w:rsidR="0021682D" w:rsidRDefault="0021682D" w:rsidP="00A51813">
      <w:pPr>
        <w:spacing w:after="0" w:line="240" w:lineRule="auto"/>
      </w:pPr>
    </w:p>
    <w:p w:rsidR="0021682D" w:rsidRDefault="0021682D" w:rsidP="00A51813">
      <w:pPr>
        <w:spacing w:after="0" w:line="240" w:lineRule="auto"/>
      </w:pPr>
    </w:p>
    <w:p w:rsidR="0021682D" w:rsidRDefault="0021682D" w:rsidP="00A51813">
      <w:pPr>
        <w:spacing w:after="0" w:line="240" w:lineRule="auto"/>
      </w:pPr>
    </w:p>
    <w:p w:rsidR="0021682D" w:rsidRDefault="0021682D" w:rsidP="00A51813">
      <w:pPr>
        <w:spacing w:after="0" w:line="240" w:lineRule="auto"/>
      </w:pPr>
    </w:p>
    <w:p w:rsidR="0021682D" w:rsidRDefault="0021682D" w:rsidP="00A51813">
      <w:pPr>
        <w:spacing w:after="0" w:line="240" w:lineRule="auto"/>
      </w:pPr>
    </w:p>
    <w:p w:rsidR="0021682D" w:rsidRDefault="0021682D" w:rsidP="00A51813">
      <w:pPr>
        <w:spacing w:after="0" w:line="240" w:lineRule="auto"/>
      </w:pPr>
    </w:p>
    <w:p w:rsidR="0021682D" w:rsidRDefault="0021682D" w:rsidP="00A51813">
      <w:pPr>
        <w:spacing w:after="0" w:line="240" w:lineRule="auto"/>
      </w:pPr>
    </w:p>
    <w:p w:rsidR="00A51813" w:rsidRPr="00CD5405" w:rsidRDefault="00CD5405" w:rsidP="00CD5405">
      <w:pPr>
        <w:spacing w:after="0" w:line="240" w:lineRule="auto"/>
        <w:jc w:val="center"/>
        <w:rPr>
          <w:b/>
          <w:sz w:val="96"/>
        </w:rPr>
      </w:pPr>
      <w:r w:rsidRPr="00CD5405">
        <w:rPr>
          <w:b/>
          <w:sz w:val="96"/>
        </w:rPr>
        <w:t>REGISTRE DES ACCIDENTS DE SERVICE BENINS</w:t>
      </w:r>
    </w:p>
    <w:p w:rsidR="00CD5405" w:rsidRDefault="00CD5405" w:rsidP="00A51813">
      <w:pPr>
        <w:spacing w:after="0" w:line="240" w:lineRule="auto"/>
      </w:pPr>
    </w:p>
    <w:p w:rsidR="00CD5405" w:rsidRDefault="00CD5405" w:rsidP="00A51813">
      <w:pPr>
        <w:spacing w:after="0" w:line="240" w:lineRule="auto"/>
      </w:pPr>
    </w:p>
    <w:p w:rsidR="00CD5405" w:rsidRDefault="00CD5405" w:rsidP="00A51813">
      <w:pPr>
        <w:spacing w:after="0" w:line="240" w:lineRule="auto"/>
      </w:pPr>
    </w:p>
    <w:p w:rsidR="00CD5405" w:rsidRDefault="00CD5405" w:rsidP="00A51813">
      <w:pPr>
        <w:spacing w:after="0" w:line="240" w:lineRule="auto"/>
      </w:pPr>
    </w:p>
    <w:p w:rsidR="00CD5405" w:rsidRDefault="00CD5405" w:rsidP="00A51813">
      <w:pPr>
        <w:spacing w:after="0" w:line="240" w:lineRule="auto"/>
      </w:pPr>
    </w:p>
    <w:p w:rsidR="00CD5405" w:rsidRDefault="00CD5405" w:rsidP="00A51813">
      <w:pPr>
        <w:spacing w:after="0" w:line="240" w:lineRule="auto"/>
      </w:pPr>
    </w:p>
    <w:p w:rsidR="00CD5405" w:rsidRDefault="00CD5405" w:rsidP="00A51813">
      <w:pPr>
        <w:spacing w:after="0" w:line="240" w:lineRule="auto"/>
      </w:pPr>
    </w:p>
    <w:p w:rsidR="00CD5405" w:rsidRDefault="00CD5405" w:rsidP="00A51813">
      <w:pPr>
        <w:spacing w:after="0" w:line="240" w:lineRule="auto"/>
      </w:pPr>
    </w:p>
    <w:p w:rsidR="00CD5405" w:rsidRDefault="00CD5405" w:rsidP="00A51813">
      <w:pPr>
        <w:spacing w:after="0" w:line="240" w:lineRule="auto"/>
      </w:pPr>
    </w:p>
    <w:p w:rsidR="00CD5405" w:rsidRDefault="00CD5405" w:rsidP="00A51813">
      <w:pPr>
        <w:spacing w:after="0" w:line="240" w:lineRule="auto"/>
      </w:pPr>
    </w:p>
    <w:p w:rsidR="00CD5405" w:rsidRDefault="00CD5405" w:rsidP="00A51813">
      <w:pPr>
        <w:spacing w:after="0" w:line="240" w:lineRule="auto"/>
      </w:pPr>
    </w:p>
    <w:p w:rsidR="00CD5405" w:rsidRDefault="0021682D" w:rsidP="0021682D">
      <w:pPr>
        <w:pBdr>
          <w:top w:val="single" w:sz="4" w:space="1" w:color="auto"/>
          <w:left w:val="single" w:sz="4" w:space="4" w:color="auto"/>
          <w:bottom w:val="single" w:sz="4" w:space="1" w:color="auto"/>
          <w:right w:val="single" w:sz="4" w:space="4" w:color="auto"/>
        </w:pBdr>
        <w:spacing w:after="0" w:line="240" w:lineRule="auto"/>
        <w:jc w:val="center"/>
      </w:pPr>
      <w:r>
        <w:t>Peuvent seulement être consignés dans ce registre les accidents de service bénins dont ont été victime les agents qui dépendent du régime de la CNRACL et qui n’entraînent ni arrêt de travail, ni soins médicaux donnant lieu à une prise charge par un régime d’assurance maladie.</w:t>
      </w:r>
    </w:p>
    <w:p w:rsidR="0021682D" w:rsidRDefault="0021682D" w:rsidP="00A51813">
      <w:pPr>
        <w:spacing w:after="0" w:line="240" w:lineRule="auto"/>
      </w:pPr>
    </w:p>
    <w:p w:rsidR="00CD5405" w:rsidRDefault="00CD5405" w:rsidP="00A51813">
      <w:pPr>
        <w:spacing w:after="0" w:line="240" w:lineRule="auto"/>
      </w:pPr>
    </w:p>
    <w:p w:rsidR="00CD5405" w:rsidRDefault="00CD5405" w:rsidP="00A51813">
      <w:pPr>
        <w:spacing w:after="0" w:line="240" w:lineRule="auto"/>
      </w:pPr>
    </w:p>
    <w:p w:rsidR="00CD5405" w:rsidRDefault="00CD5405" w:rsidP="00A51813">
      <w:pPr>
        <w:spacing w:after="0" w:line="240" w:lineRule="auto"/>
      </w:pPr>
    </w:p>
    <w:p w:rsidR="00CD5405" w:rsidRDefault="00CD5405" w:rsidP="00A51813">
      <w:pPr>
        <w:spacing w:after="0" w:line="240" w:lineRule="auto"/>
      </w:pPr>
    </w:p>
    <w:p w:rsidR="00CD5405" w:rsidRDefault="00CD5405" w:rsidP="00A51813">
      <w:pPr>
        <w:spacing w:after="0" w:line="240" w:lineRule="auto"/>
      </w:pPr>
    </w:p>
    <w:p w:rsidR="00CD5405" w:rsidRDefault="00CD5405" w:rsidP="00A51813">
      <w:pPr>
        <w:spacing w:after="0" w:line="240" w:lineRule="auto"/>
      </w:pPr>
    </w:p>
    <w:p w:rsidR="00CD5405" w:rsidRDefault="00CD5405" w:rsidP="00A51813">
      <w:pPr>
        <w:spacing w:after="0" w:line="240" w:lineRule="auto"/>
      </w:pPr>
    </w:p>
    <w:p w:rsidR="00CD5405" w:rsidRDefault="00CD5405" w:rsidP="00A51813">
      <w:pPr>
        <w:spacing w:after="0" w:line="240" w:lineRule="auto"/>
      </w:pPr>
    </w:p>
    <w:p w:rsidR="00CD5405" w:rsidRDefault="00CD5405" w:rsidP="00A51813">
      <w:pPr>
        <w:spacing w:after="0" w:line="240" w:lineRule="auto"/>
      </w:pPr>
    </w:p>
    <w:p w:rsidR="00CD5405" w:rsidRDefault="00CD5405" w:rsidP="00CD5405">
      <w:pPr>
        <w:spacing w:after="0" w:line="240" w:lineRule="auto"/>
        <w:rPr>
          <w:rFonts w:eastAsia="Times New Roman" w:cs="Times New Roman"/>
          <w:sz w:val="24"/>
          <w:szCs w:val="24"/>
          <w:lang w:eastAsia="fr-FR"/>
        </w:rPr>
      </w:pPr>
      <w:r w:rsidRPr="00CD5405">
        <w:rPr>
          <w:rFonts w:eastAsia="Times New Roman" w:cs="Times New Roman"/>
          <w:sz w:val="32"/>
          <w:szCs w:val="24"/>
          <w:lang w:eastAsia="fr-FR"/>
        </w:rPr>
        <w:t>NOM DE LA COLLECTIVITE </w:t>
      </w:r>
      <w:proofErr w:type="gramStart"/>
      <w:r w:rsidRPr="00CD5405">
        <w:rPr>
          <w:rFonts w:eastAsia="Times New Roman" w:cs="Times New Roman"/>
          <w:sz w:val="32"/>
          <w:szCs w:val="24"/>
          <w:lang w:eastAsia="fr-FR"/>
        </w:rPr>
        <w:t>:</w:t>
      </w:r>
      <w:r w:rsidRPr="00CD5405">
        <w:rPr>
          <w:rFonts w:eastAsia="Times New Roman" w:cs="Times New Roman"/>
          <w:sz w:val="24"/>
          <w:szCs w:val="24"/>
          <w:lang w:eastAsia="fr-FR"/>
        </w:rPr>
        <w:t>_</w:t>
      </w:r>
      <w:proofErr w:type="gramEnd"/>
      <w:r w:rsidRPr="00CD5405">
        <w:rPr>
          <w:rFonts w:eastAsia="Times New Roman" w:cs="Times New Roman"/>
          <w:sz w:val="24"/>
          <w:szCs w:val="24"/>
          <w:lang w:eastAsia="fr-FR"/>
        </w:rPr>
        <w:t>______________________________________</w:t>
      </w:r>
    </w:p>
    <w:p w:rsidR="00CD5405" w:rsidRPr="00CD5405" w:rsidRDefault="00CD5405" w:rsidP="00CD5405">
      <w:pPr>
        <w:spacing w:after="0" w:line="240" w:lineRule="auto"/>
        <w:rPr>
          <w:rFonts w:eastAsia="Times New Roman" w:cs="Times New Roman"/>
          <w:sz w:val="24"/>
          <w:szCs w:val="24"/>
          <w:lang w:eastAsia="fr-FR"/>
        </w:rPr>
      </w:pPr>
    </w:p>
    <w:p w:rsidR="00A51813" w:rsidRPr="00CD5405" w:rsidRDefault="00CD5405" w:rsidP="00A51813">
      <w:pPr>
        <w:spacing w:after="0" w:line="240" w:lineRule="auto"/>
        <w:rPr>
          <w:sz w:val="32"/>
          <w:szCs w:val="32"/>
        </w:rPr>
      </w:pPr>
      <w:r w:rsidRPr="00CD5405">
        <w:rPr>
          <w:sz w:val="32"/>
          <w:szCs w:val="32"/>
        </w:rPr>
        <w:t>REGISTRE OUVERT LE </w:t>
      </w:r>
      <w:proofErr w:type="gramStart"/>
      <w:r w:rsidRPr="00CD5405">
        <w:rPr>
          <w:sz w:val="32"/>
          <w:szCs w:val="32"/>
        </w:rPr>
        <w:t>:</w:t>
      </w:r>
      <w:r>
        <w:rPr>
          <w:sz w:val="32"/>
          <w:szCs w:val="32"/>
        </w:rPr>
        <w:t>_</w:t>
      </w:r>
      <w:proofErr w:type="gramEnd"/>
      <w:r>
        <w:rPr>
          <w:sz w:val="32"/>
          <w:szCs w:val="32"/>
        </w:rPr>
        <w:t>_________________</w:t>
      </w:r>
    </w:p>
    <w:p w:rsidR="00A51813" w:rsidRDefault="00A51813" w:rsidP="00A51813">
      <w:pPr>
        <w:spacing w:after="0" w:line="240" w:lineRule="auto"/>
      </w:pPr>
    </w:p>
    <w:p w:rsidR="00A51813" w:rsidRDefault="00A51813">
      <w:pPr>
        <w:sectPr w:rsidR="00A51813" w:rsidSect="00435C9D">
          <w:footerReference w:type="default" r:id="rId8"/>
          <w:pgSz w:w="11906" w:h="16838"/>
          <w:pgMar w:top="851" w:right="1417" w:bottom="1417" w:left="1417" w:header="708" w:footer="708" w:gutter="0"/>
          <w:cols w:space="708"/>
          <w:docGrid w:linePitch="360"/>
        </w:sectPr>
      </w:pPr>
    </w:p>
    <w:p w:rsidR="00A51813" w:rsidRPr="00CD5405" w:rsidRDefault="00A51813">
      <w:pPr>
        <w:rPr>
          <w:sz w:val="18"/>
        </w:rPr>
      </w:pPr>
    </w:p>
    <w:p w:rsidR="00A51813" w:rsidRPr="00A51813" w:rsidRDefault="00A51813" w:rsidP="0054502E">
      <w:pPr>
        <w:shd w:val="clear" w:color="auto" w:fill="EEECE1" w:themeFill="background2"/>
        <w:spacing w:after="0" w:line="240" w:lineRule="auto"/>
        <w:jc w:val="center"/>
        <w:rPr>
          <w:b/>
          <w:sz w:val="40"/>
        </w:rPr>
      </w:pPr>
      <w:r w:rsidRPr="00A51813">
        <w:rPr>
          <w:b/>
          <w:sz w:val="40"/>
        </w:rPr>
        <w:t>Présentation du registre</w:t>
      </w:r>
    </w:p>
    <w:p w:rsidR="00A51813" w:rsidRDefault="00A51813" w:rsidP="00A51813">
      <w:pPr>
        <w:spacing w:after="0" w:line="240" w:lineRule="auto"/>
        <w:jc w:val="center"/>
      </w:pPr>
    </w:p>
    <w:p w:rsidR="00A51813" w:rsidRDefault="00A51813" w:rsidP="00A51813">
      <w:pPr>
        <w:spacing w:after="0" w:line="240" w:lineRule="auto"/>
        <w:jc w:val="center"/>
        <w:rPr>
          <w:sz w:val="24"/>
        </w:rPr>
      </w:pPr>
      <w:r w:rsidRPr="0054502E">
        <w:rPr>
          <w:sz w:val="24"/>
        </w:rPr>
        <w:t>Le registre est conservé par la collectivité, il est tenu à la disposition de :</w:t>
      </w:r>
    </w:p>
    <w:p w:rsidR="0054502E" w:rsidRPr="0054502E" w:rsidRDefault="0054502E" w:rsidP="00A51813">
      <w:pPr>
        <w:spacing w:after="0" w:line="240" w:lineRule="auto"/>
        <w:jc w:val="center"/>
        <w:rPr>
          <w:sz w:val="10"/>
        </w:rPr>
      </w:pPr>
    </w:p>
    <w:p w:rsidR="00A51813" w:rsidRDefault="00A51813" w:rsidP="00A51813">
      <w:pPr>
        <w:spacing w:after="0" w:line="240" w:lineRule="auto"/>
        <w:ind w:firstLine="4536"/>
        <w:jc w:val="both"/>
      </w:pPr>
      <w:r>
        <w:t>-de la victime ou de ses ayants droits en ce qui les concerne</w:t>
      </w:r>
      <w:r w:rsidR="0054502E">
        <w:t> ;</w:t>
      </w:r>
    </w:p>
    <w:p w:rsidR="0054502E" w:rsidRDefault="0054502E" w:rsidP="00A51813">
      <w:pPr>
        <w:spacing w:after="0" w:line="240" w:lineRule="auto"/>
        <w:ind w:firstLine="4536"/>
        <w:jc w:val="both"/>
      </w:pPr>
      <w:r>
        <w:t>-des agents habilités à le renseigner ;</w:t>
      </w:r>
    </w:p>
    <w:p w:rsidR="00A51813" w:rsidRDefault="00A51813" w:rsidP="00A51813">
      <w:pPr>
        <w:spacing w:after="0" w:line="240" w:lineRule="auto"/>
        <w:ind w:firstLine="4536"/>
        <w:jc w:val="both"/>
      </w:pPr>
      <w:r>
        <w:t>-des services de l’Inspection du Travail</w:t>
      </w:r>
      <w:r w:rsidR="0054502E">
        <w:t> ;</w:t>
      </w:r>
    </w:p>
    <w:p w:rsidR="00A51813" w:rsidRDefault="00A51813" w:rsidP="00A51813">
      <w:pPr>
        <w:spacing w:after="0" w:line="240" w:lineRule="auto"/>
        <w:ind w:firstLine="4536"/>
        <w:jc w:val="both"/>
      </w:pPr>
      <w:r>
        <w:t>-de l’Assistant de Prévention</w:t>
      </w:r>
      <w:r w:rsidR="0054502E">
        <w:t> ;</w:t>
      </w:r>
    </w:p>
    <w:p w:rsidR="00A51813" w:rsidRDefault="00A51813" w:rsidP="00A51813">
      <w:pPr>
        <w:spacing w:after="0" w:line="240" w:lineRule="auto"/>
        <w:ind w:firstLine="4536"/>
        <w:jc w:val="both"/>
      </w:pPr>
      <w:r>
        <w:t>-de l’agent chargé de la fonction d’inspection</w:t>
      </w:r>
      <w:r w:rsidR="0054502E">
        <w:t> ;</w:t>
      </w:r>
    </w:p>
    <w:p w:rsidR="00A51813" w:rsidRDefault="00A51813" w:rsidP="00A51813">
      <w:pPr>
        <w:spacing w:after="0" w:line="240" w:lineRule="auto"/>
        <w:ind w:firstLine="4536"/>
        <w:jc w:val="both"/>
      </w:pPr>
      <w:r>
        <w:t>-des membres du Comité d’Hygiène, de Sécurité et des Conditions de Travail</w:t>
      </w:r>
      <w:r w:rsidR="0054502E">
        <w:t> ;</w:t>
      </w:r>
    </w:p>
    <w:p w:rsidR="00A51813" w:rsidRDefault="00A51813" w:rsidP="00A51813">
      <w:pPr>
        <w:spacing w:after="0" w:line="240" w:lineRule="auto"/>
        <w:ind w:firstLine="4536"/>
        <w:jc w:val="both"/>
      </w:pPr>
      <w:r>
        <w:t>-du Médecin du Trav</w:t>
      </w:r>
      <w:r w:rsidR="0054502E">
        <w:t>a</w:t>
      </w:r>
      <w:r>
        <w:t>il</w:t>
      </w:r>
      <w:r w:rsidR="0054502E">
        <w:t>.</w:t>
      </w:r>
    </w:p>
    <w:p w:rsidR="00A51813" w:rsidRPr="00F34A03" w:rsidRDefault="00A51813" w:rsidP="00A51813">
      <w:pPr>
        <w:spacing w:after="0" w:line="240" w:lineRule="auto"/>
        <w:jc w:val="center"/>
        <w:rPr>
          <w:b/>
          <w:sz w:val="28"/>
        </w:rPr>
      </w:pPr>
      <w:bookmarkStart w:id="0" w:name="_GoBack"/>
      <w:bookmarkEnd w:id="0"/>
    </w:p>
    <w:p w:rsidR="0054502E" w:rsidRPr="00F34A03" w:rsidRDefault="00F34A03" w:rsidP="00F34A03">
      <w:pPr>
        <w:spacing w:after="0" w:line="240" w:lineRule="auto"/>
        <w:jc w:val="both"/>
        <w:rPr>
          <w:b/>
          <w:sz w:val="28"/>
        </w:rPr>
      </w:pPr>
      <w:r w:rsidRPr="00F34A03">
        <w:rPr>
          <w:b/>
          <w:sz w:val="28"/>
        </w:rPr>
        <w:t>Identification des personnes ayant eu accès au registre :</w:t>
      </w:r>
    </w:p>
    <w:p w:rsidR="00F34A03" w:rsidRDefault="00F34A03" w:rsidP="00F34A03">
      <w:pPr>
        <w:spacing w:after="0" w:line="240" w:lineRule="auto"/>
        <w:jc w:val="both"/>
      </w:pPr>
    </w:p>
    <w:tbl>
      <w:tblPr>
        <w:tblStyle w:val="Grilledutableau"/>
        <w:tblW w:w="15452" w:type="dxa"/>
        <w:tblInd w:w="-601" w:type="dxa"/>
        <w:tblLook w:val="04A0" w:firstRow="1" w:lastRow="0" w:firstColumn="1" w:lastColumn="0" w:noHBand="0" w:noVBand="1"/>
      </w:tblPr>
      <w:tblGrid>
        <w:gridCol w:w="3403"/>
        <w:gridCol w:w="2694"/>
        <w:gridCol w:w="2693"/>
        <w:gridCol w:w="1535"/>
        <w:gridCol w:w="1536"/>
        <w:gridCol w:w="3591"/>
      </w:tblGrid>
      <w:tr w:rsidR="00A51813" w:rsidTr="00A51813">
        <w:tc>
          <w:tcPr>
            <w:tcW w:w="3403" w:type="dxa"/>
          </w:tcPr>
          <w:p w:rsidR="00A51813" w:rsidRPr="00A51813" w:rsidRDefault="00A51813" w:rsidP="00A51813">
            <w:pPr>
              <w:jc w:val="center"/>
              <w:rPr>
                <w:b/>
              </w:rPr>
            </w:pPr>
            <w:r w:rsidRPr="00A51813">
              <w:rPr>
                <w:b/>
              </w:rPr>
              <w:t>Nom Prénom</w:t>
            </w:r>
          </w:p>
        </w:tc>
        <w:tc>
          <w:tcPr>
            <w:tcW w:w="2694" w:type="dxa"/>
          </w:tcPr>
          <w:p w:rsidR="00A51813" w:rsidRPr="00A51813" w:rsidRDefault="00A51813" w:rsidP="00A51813">
            <w:pPr>
              <w:jc w:val="center"/>
              <w:rPr>
                <w:b/>
              </w:rPr>
            </w:pPr>
            <w:r w:rsidRPr="00A51813">
              <w:rPr>
                <w:b/>
              </w:rPr>
              <w:t>Fonction</w:t>
            </w:r>
          </w:p>
        </w:tc>
        <w:tc>
          <w:tcPr>
            <w:tcW w:w="2693" w:type="dxa"/>
          </w:tcPr>
          <w:p w:rsidR="00A51813" w:rsidRPr="00A51813" w:rsidRDefault="00A51813" w:rsidP="00A51813">
            <w:pPr>
              <w:jc w:val="center"/>
              <w:rPr>
                <w:b/>
              </w:rPr>
            </w:pPr>
            <w:r w:rsidRPr="00A51813">
              <w:rPr>
                <w:b/>
              </w:rPr>
              <w:t>Organisme</w:t>
            </w:r>
          </w:p>
        </w:tc>
        <w:tc>
          <w:tcPr>
            <w:tcW w:w="1535" w:type="dxa"/>
          </w:tcPr>
          <w:p w:rsidR="00A51813" w:rsidRPr="00A51813" w:rsidRDefault="00A51813" w:rsidP="00A51813">
            <w:pPr>
              <w:jc w:val="center"/>
              <w:rPr>
                <w:b/>
              </w:rPr>
            </w:pPr>
            <w:r w:rsidRPr="00A51813">
              <w:rPr>
                <w:b/>
              </w:rPr>
              <w:t>Date</w:t>
            </w:r>
          </w:p>
        </w:tc>
        <w:tc>
          <w:tcPr>
            <w:tcW w:w="1536" w:type="dxa"/>
          </w:tcPr>
          <w:p w:rsidR="00A51813" w:rsidRPr="00A51813" w:rsidRDefault="00A51813" w:rsidP="00A51813">
            <w:pPr>
              <w:jc w:val="center"/>
              <w:rPr>
                <w:b/>
              </w:rPr>
            </w:pPr>
            <w:r w:rsidRPr="00A51813">
              <w:rPr>
                <w:b/>
              </w:rPr>
              <w:t>Signature</w:t>
            </w:r>
          </w:p>
        </w:tc>
        <w:tc>
          <w:tcPr>
            <w:tcW w:w="3591" w:type="dxa"/>
          </w:tcPr>
          <w:p w:rsidR="00A51813" w:rsidRPr="00A51813" w:rsidRDefault="00A51813" w:rsidP="00A51813">
            <w:pPr>
              <w:jc w:val="center"/>
              <w:rPr>
                <w:b/>
              </w:rPr>
            </w:pPr>
            <w:r w:rsidRPr="00A51813">
              <w:rPr>
                <w:b/>
              </w:rPr>
              <w:t>Observations</w:t>
            </w:r>
          </w:p>
        </w:tc>
      </w:tr>
      <w:tr w:rsidR="00A51813" w:rsidTr="00A51813">
        <w:trPr>
          <w:trHeight w:val="855"/>
        </w:trPr>
        <w:tc>
          <w:tcPr>
            <w:tcW w:w="3403" w:type="dxa"/>
          </w:tcPr>
          <w:p w:rsidR="00A51813" w:rsidRDefault="00A51813" w:rsidP="00A51813">
            <w:pPr>
              <w:jc w:val="center"/>
            </w:pPr>
          </w:p>
        </w:tc>
        <w:tc>
          <w:tcPr>
            <w:tcW w:w="2694" w:type="dxa"/>
          </w:tcPr>
          <w:p w:rsidR="00A51813" w:rsidRDefault="00A51813" w:rsidP="00A51813">
            <w:pPr>
              <w:jc w:val="center"/>
            </w:pPr>
          </w:p>
        </w:tc>
        <w:tc>
          <w:tcPr>
            <w:tcW w:w="2693" w:type="dxa"/>
          </w:tcPr>
          <w:p w:rsidR="00A51813" w:rsidRDefault="00A51813" w:rsidP="00A51813">
            <w:pPr>
              <w:jc w:val="center"/>
            </w:pPr>
          </w:p>
        </w:tc>
        <w:tc>
          <w:tcPr>
            <w:tcW w:w="1535" w:type="dxa"/>
          </w:tcPr>
          <w:p w:rsidR="00A51813" w:rsidRDefault="00A51813" w:rsidP="00A51813">
            <w:pPr>
              <w:jc w:val="center"/>
            </w:pPr>
          </w:p>
        </w:tc>
        <w:tc>
          <w:tcPr>
            <w:tcW w:w="1536" w:type="dxa"/>
          </w:tcPr>
          <w:p w:rsidR="00A51813" w:rsidRDefault="00A51813" w:rsidP="00A51813">
            <w:pPr>
              <w:jc w:val="center"/>
            </w:pPr>
          </w:p>
        </w:tc>
        <w:tc>
          <w:tcPr>
            <w:tcW w:w="3591" w:type="dxa"/>
          </w:tcPr>
          <w:p w:rsidR="00A51813" w:rsidRDefault="00A51813" w:rsidP="00A51813">
            <w:pPr>
              <w:jc w:val="center"/>
            </w:pPr>
          </w:p>
        </w:tc>
      </w:tr>
      <w:tr w:rsidR="00A51813" w:rsidTr="00A51813">
        <w:trPr>
          <w:trHeight w:val="979"/>
        </w:trPr>
        <w:tc>
          <w:tcPr>
            <w:tcW w:w="3403" w:type="dxa"/>
          </w:tcPr>
          <w:p w:rsidR="00A51813" w:rsidRDefault="00A51813" w:rsidP="00A51813">
            <w:pPr>
              <w:jc w:val="center"/>
            </w:pPr>
          </w:p>
        </w:tc>
        <w:tc>
          <w:tcPr>
            <w:tcW w:w="2694" w:type="dxa"/>
          </w:tcPr>
          <w:p w:rsidR="00A51813" w:rsidRDefault="00A51813" w:rsidP="00A51813">
            <w:pPr>
              <w:jc w:val="center"/>
            </w:pPr>
          </w:p>
        </w:tc>
        <w:tc>
          <w:tcPr>
            <w:tcW w:w="2693" w:type="dxa"/>
          </w:tcPr>
          <w:p w:rsidR="00A51813" w:rsidRDefault="00A51813" w:rsidP="00A51813">
            <w:pPr>
              <w:jc w:val="center"/>
            </w:pPr>
          </w:p>
        </w:tc>
        <w:tc>
          <w:tcPr>
            <w:tcW w:w="1535" w:type="dxa"/>
          </w:tcPr>
          <w:p w:rsidR="00A51813" w:rsidRDefault="00A51813" w:rsidP="00A51813">
            <w:pPr>
              <w:jc w:val="center"/>
            </w:pPr>
          </w:p>
        </w:tc>
        <w:tc>
          <w:tcPr>
            <w:tcW w:w="1536" w:type="dxa"/>
          </w:tcPr>
          <w:p w:rsidR="00A51813" w:rsidRDefault="00A51813" w:rsidP="00A51813">
            <w:pPr>
              <w:jc w:val="center"/>
            </w:pPr>
          </w:p>
        </w:tc>
        <w:tc>
          <w:tcPr>
            <w:tcW w:w="3591" w:type="dxa"/>
          </w:tcPr>
          <w:p w:rsidR="00A51813" w:rsidRDefault="00A51813" w:rsidP="00A51813">
            <w:pPr>
              <w:jc w:val="center"/>
            </w:pPr>
          </w:p>
        </w:tc>
      </w:tr>
      <w:tr w:rsidR="00A51813" w:rsidTr="00A51813">
        <w:trPr>
          <w:trHeight w:val="847"/>
        </w:trPr>
        <w:tc>
          <w:tcPr>
            <w:tcW w:w="3403" w:type="dxa"/>
          </w:tcPr>
          <w:p w:rsidR="00A51813" w:rsidRDefault="00A51813" w:rsidP="00A51813">
            <w:pPr>
              <w:jc w:val="center"/>
            </w:pPr>
          </w:p>
        </w:tc>
        <w:tc>
          <w:tcPr>
            <w:tcW w:w="2694" w:type="dxa"/>
          </w:tcPr>
          <w:p w:rsidR="00A51813" w:rsidRDefault="00A51813" w:rsidP="00A51813">
            <w:pPr>
              <w:jc w:val="center"/>
            </w:pPr>
          </w:p>
        </w:tc>
        <w:tc>
          <w:tcPr>
            <w:tcW w:w="2693" w:type="dxa"/>
          </w:tcPr>
          <w:p w:rsidR="00A51813" w:rsidRDefault="00A51813" w:rsidP="00A51813">
            <w:pPr>
              <w:jc w:val="center"/>
            </w:pPr>
          </w:p>
        </w:tc>
        <w:tc>
          <w:tcPr>
            <w:tcW w:w="1535" w:type="dxa"/>
          </w:tcPr>
          <w:p w:rsidR="00A51813" w:rsidRDefault="00A51813" w:rsidP="00A51813">
            <w:pPr>
              <w:jc w:val="center"/>
            </w:pPr>
          </w:p>
        </w:tc>
        <w:tc>
          <w:tcPr>
            <w:tcW w:w="1536" w:type="dxa"/>
          </w:tcPr>
          <w:p w:rsidR="00A51813" w:rsidRDefault="00A51813" w:rsidP="00A51813">
            <w:pPr>
              <w:jc w:val="center"/>
            </w:pPr>
          </w:p>
        </w:tc>
        <w:tc>
          <w:tcPr>
            <w:tcW w:w="3591" w:type="dxa"/>
          </w:tcPr>
          <w:p w:rsidR="00A51813" w:rsidRDefault="00A51813" w:rsidP="00A51813">
            <w:pPr>
              <w:jc w:val="center"/>
            </w:pPr>
          </w:p>
        </w:tc>
      </w:tr>
      <w:tr w:rsidR="00A51813" w:rsidTr="00A51813">
        <w:trPr>
          <w:trHeight w:val="839"/>
        </w:trPr>
        <w:tc>
          <w:tcPr>
            <w:tcW w:w="3403" w:type="dxa"/>
          </w:tcPr>
          <w:p w:rsidR="00A51813" w:rsidRDefault="00A51813" w:rsidP="00A51813">
            <w:pPr>
              <w:jc w:val="center"/>
            </w:pPr>
          </w:p>
        </w:tc>
        <w:tc>
          <w:tcPr>
            <w:tcW w:w="2694" w:type="dxa"/>
          </w:tcPr>
          <w:p w:rsidR="00A51813" w:rsidRDefault="00A51813" w:rsidP="00A51813">
            <w:pPr>
              <w:jc w:val="center"/>
            </w:pPr>
          </w:p>
        </w:tc>
        <w:tc>
          <w:tcPr>
            <w:tcW w:w="2693" w:type="dxa"/>
          </w:tcPr>
          <w:p w:rsidR="00A51813" w:rsidRDefault="00A51813" w:rsidP="00A51813">
            <w:pPr>
              <w:jc w:val="center"/>
            </w:pPr>
          </w:p>
        </w:tc>
        <w:tc>
          <w:tcPr>
            <w:tcW w:w="1535" w:type="dxa"/>
          </w:tcPr>
          <w:p w:rsidR="00A51813" w:rsidRDefault="00A51813" w:rsidP="00A51813">
            <w:pPr>
              <w:jc w:val="center"/>
            </w:pPr>
          </w:p>
        </w:tc>
        <w:tc>
          <w:tcPr>
            <w:tcW w:w="1536" w:type="dxa"/>
          </w:tcPr>
          <w:p w:rsidR="00A51813" w:rsidRDefault="00A51813" w:rsidP="00A51813">
            <w:pPr>
              <w:jc w:val="center"/>
            </w:pPr>
          </w:p>
        </w:tc>
        <w:tc>
          <w:tcPr>
            <w:tcW w:w="3591" w:type="dxa"/>
          </w:tcPr>
          <w:p w:rsidR="00A51813" w:rsidRDefault="00A51813" w:rsidP="00A51813">
            <w:pPr>
              <w:jc w:val="center"/>
            </w:pPr>
          </w:p>
        </w:tc>
      </w:tr>
      <w:tr w:rsidR="00A51813" w:rsidTr="00A51813">
        <w:trPr>
          <w:trHeight w:val="996"/>
        </w:trPr>
        <w:tc>
          <w:tcPr>
            <w:tcW w:w="3403" w:type="dxa"/>
          </w:tcPr>
          <w:p w:rsidR="00A51813" w:rsidRDefault="00A51813" w:rsidP="00A51813">
            <w:pPr>
              <w:jc w:val="center"/>
            </w:pPr>
          </w:p>
        </w:tc>
        <w:tc>
          <w:tcPr>
            <w:tcW w:w="2694" w:type="dxa"/>
          </w:tcPr>
          <w:p w:rsidR="00A51813" w:rsidRDefault="00A51813" w:rsidP="00A51813">
            <w:pPr>
              <w:jc w:val="center"/>
            </w:pPr>
          </w:p>
        </w:tc>
        <w:tc>
          <w:tcPr>
            <w:tcW w:w="2693" w:type="dxa"/>
          </w:tcPr>
          <w:p w:rsidR="00A51813" w:rsidRDefault="00A51813" w:rsidP="00A51813">
            <w:pPr>
              <w:jc w:val="center"/>
            </w:pPr>
          </w:p>
        </w:tc>
        <w:tc>
          <w:tcPr>
            <w:tcW w:w="1535" w:type="dxa"/>
          </w:tcPr>
          <w:p w:rsidR="00A51813" w:rsidRDefault="00A51813" w:rsidP="00A51813">
            <w:pPr>
              <w:jc w:val="center"/>
            </w:pPr>
          </w:p>
        </w:tc>
        <w:tc>
          <w:tcPr>
            <w:tcW w:w="1536" w:type="dxa"/>
          </w:tcPr>
          <w:p w:rsidR="00A51813" w:rsidRDefault="00A51813" w:rsidP="00A51813">
            <w:pPr>
              <w:jc w:val="center"/>
            </w:pPr>
          </w:p>
        </w:tc>
        <w:tc>
          <w:tcPr>
            <w:tcW w:w="3591" w:type="dxa"/>
          </w:tcPr>
          <w:p w:rsidR="00A51813" w:rsidRDefault="00A51813" w:rsidP="00A51813">
            <w:pPr>
              <w:jc w:val="center"/>
            </w:pPr>
          </w:p>
        </w:tc>
      </w:tr>
    </w:tbl>
    <w:p w:rsidR="00A51813" w:rsidRDefault="00A51813" w:rsidP="00A51813">
      <w:pPr>
        <w:spacing w:after="0" w:line="240" w:lineRule="auto"/>
        <w:jc w:val="center"/>
      </w:pPr>
    </w:p>
    <w:p w:rsidR="0054502E" w:rsidRDefault="0054502E">
      <w:r>
        <w:br w:type="page"/>
      </w:r>
    </w:p>
    <w:p w:rsidR="00A51813" w:rsidRDefault="00A51813" w:rsidP="00A51813">
      <w:pPr>
        <w:spacing w:after="0" w:line="240" w:lineRule="auto"/>
        <w:jc w:val="center"/>
      </w:pPr>
    </w:p>
    <w:tbl>
      <w:tblPr>
        <w:tblStyle w:val="Grilledutableau"/>
        <w:tblW w:w="15725" w:type="dxa"/>
        <w:tblInd w:w="-885" w:type="dxa"/>
        <w:tblLook w:val="04A0" w:firstRow="1" w:lastRow="0" w:firstColumn="1" w:lastColumn="0" w:noHBand="0" w:noVBand="1"/>
      </w:tblPr>
      <w:tblGrid>
        <w:gridCol w:w="1448"/>
        <w:gridCol w:w="1374"/>
        <w:gridCol w:w="1286"/>
        <w:gridCol w:w="1275"/>
        <w:gridCol w:w="2414"/>
        <w:gridCol w:w="1291"/>
        <w:gridCol w:w="1292"/>
        <w:gridCol w:w="1310"/>
        <w:gridCol w:w="1299"/>
        <w:gridCol w:w="1309"/>
        <w:gridCol w:w="1427"/>
      </w:tblGrid>
      <w:tr w:rsidR="0054502E" w:rsidTr="004B755C">
        <w:tc>
          <w:tcPr>
            <w:tcW w:w="1448" w:type="dxa"/>
            <w:vMerge w:val="restart"/>
            <w:vAlign w:val="center"/>
          </w:tcPr>
          <w:p w:rsidR="0054502E" w:rsidRPr="0054502E" w:rsidRDefault="0054502E" w:rsidP="0054502E">
            <w:pPr>
              <w:jc w:val="center"/>
              <w:rPr>
                <w:b/>
              </w:rPr>
            </w:pPr>
            <w:r w:rsidRPr="0054502E">
              <w:rPr>
                <w:b/>
              </w:rPr>
              <w:t>Date d’inscription au registre</w:t>
            </w:r>
          </w:p>
        </w:tc>
        <w:tc>
          <w:tcPr>
            <w:tcW w:w="1374" w:type="dxa"/>
            <w:vMerge w:val="restart"/>
            <w:vAlign w:val="center"/>
          </w:tcPr>
          <w:p w:rsidR="0054502E" w:rsidRPr="0054502E" w:rsidRDefault="0054502E" w:rsidP="0054502E">
            <w:pPr>
              <w:jc w:val="center"/>
              <w:rPr>
                <w:b/>
              </w:rPr>
            </w:pPr>
            <w:r w:rsidRPr="0054502E">
              <w:rPr>
                <w:b/>
              </w:rPr>
              <w:t>Nom, Prénom de la victime</w:t>
            </w:r>
          </w:p>
        </w:tc>
        <w:tc>
          <w:tcPr>
            <w:tcW w:w="11476" w:type="dxa"/>
            <w:gridSpan w:val="8"/>
            <w:shd w:val="clear" w:color="auto" w:fill="EEECE1" w:themeFill="background2"/>
            <w:vAlign w:val="center"/>
          </w:tcPr>
          <w:p w:rsidR="0054502E" w:rsidRPr="0054502E" w:rsidRDefault="0054502E" w:rsidP="0054502E">
            <w:pPr>
              <w:jc w:val="center"/>
              <w:rPr>
                <w:b/>
              </w:rPr>
            </w:pPr>
            <w:r w:rsidRPr="0054502E">
              <w:rPr>
                <w:b/>
              </w:rPr>
              <w:t>Accident</w:t>
            </w:r>
            <w:r>
              <w:rPr>
                <w:b/>
              </w:rPr>
              <w:t xml:space="preserve"> bénin</w:t>
            </w:r>
          </w:p>
        </w:tc>
        <w:tc>
          <w:tcPr>
            <w:tcW w:w="1427" w:type="dxa"/>
            <w:vMerge w:val="restart"/>
            <w:vAlign w:val="center"/>
          </w:tcPr>
          <w:p w:rsidR="0054502E" w:rsidRPr="0054502E" w:rsidRDefault="0054502E" w:rsidP="0054502E">
            <w:pPr>
              <w:jc w:val="center"/>
              <w:rPr>
                <w:b/>
              </w:rPr>
            </w:pPr>
            <w:r w:rsidRPr="0054502E">
              <w:rPr>
                <w:b/>
              </w:rPr>
              <w:t>Observations</w:t>
            </w:r>
          </w:p>
        </w:tc>
      </w:tr>
      <w:tr w:rsidR="0054502E" w:rsidTr="0054502E">
        <w:tc>
          <w:tcPr>
            <w:tcW w:w="1448" w:type="dxa"/>
            <w:vMerge/>
          </w:tcPr>
          <w:p w:rsidR="0054502E" w:rsidRDefault="0054502E" w:rsidP="00A51813">
            <w:pPr>
              <w:jc w:val="center"/>
            </w:pPr>
          </w:p>
        </w:tc>
        <w:tc>
          <w:tcPr>
            <w:tcW w:w="1374" w:type="dxa"/>
            <w:vMerge/>
          </w:tcPr>
          <w:p w:rsidR="0054502E" w:rsidRDefault="0054502E" w:rsidP="00A51813">
            <w:pPr>
              <w:jc w:val="center"/>
            </w:pPr>
          </w:p>
        </w:tc>
        <w:tc>
          <w:tcPr>
            <w:tcW w:w="1286" w:type="dxa"/>
            <w:vAlign w:val="center"/>
          </w:tcPr>
          <w:p w:rsidR="0054502E" w:rsidRPr="0054502E" w:rsidRDefault="0054502E" w:rsidP="0054502E">
            <w:pPr>
              <w:jc w:val="center"/>
              <w:rPr>
                <w:b/>
              </w:rPr>
            </w:pPr>
            <w:r w:rsidRPr="0054502E">
              <w:rPr>
                <w:b/>
              </w:rPr>
              <w:t>Date et heure</w:t>
            </w:r>
          </w:p>
        </w:tc>
        <w:tc>
          <w:tcPr>
            <w:tcW w:w="1275" w:type="dxa"/>
            <w:vAlign w:val="center"/>
          </w:tcPr>
          <w:p w:rsidR="0054502E" w:rsidRPr="0054502E" w:rsidRDefault="0054502E" w:rsidP="0054502E">
            <w:pPr>
              <w:jc w:val="center"/>
              <w:rPr>
                <w:b/>
              </w:rPr>
            </w:pPr>
            <w:r w:rsidRPr="0054502E">
              <w:rPr>
                <w:b/>
              </w:rPr>
              <w:t>Lieu</w:t>
            </w:r>
          </w:p>
        </w:tc>
        <w:tc>
          <w:tcPr>
            <w:tcW w:w="2414" w:type="dxa"/>
            <w:vAlign w:val="center"/>
          </w:tcPr>
          <w:p w:rsidR="0054502E" w:rsidRPr="0054502E" w:rsidRDefault="0054502E" w:rsidP="0054502E">
            <w:pPr>
              <w:jc w:val="center"/>
              <w:rPr>
                <w:b/>
              </w:rPr>
            </w:pPr>
            <w:r w:rsidRPr="0054502E">
              <w:rPr>
                <w:b/>
              </w:rPr>
              <w:t>Circonstances détaillées</w:t>
            </w:r>
          </w:p>
        </w:tc>
        <w:tc>
          <w:tcPr>
            <w:tcW w:w="1291" w:type="dxa"/>
            <w:vAlign w:val="center"/>
          </w:tcPr>
          <w:p w:rsidR="0054502E" w:rsidRPr="0054502E" w:rsidRDefault="0054502E" w:rsidP="0054502E">
            <w:pPr>
              <w:jc w:val="center"/>
              <w:rPr>
                <w:b/>
              </w:rPr>
            </w:pPr>
            <w:r w:rsidRPr="0054502E">
              <w:rPr>
                <w:b/>
              </w:rPr>
              <w:t>Siège des lésions</w:t>
            </w:r>
          </w:p>
        </w:tc>
        <w:tc>
          <w:tcPr>
            <w:tcW w:w="1292" w:type="dxa"/>
            <w:vAlign w:val="center"/>
          </w:tcPr>
          <w:p w:rsidR="0054502E" w:rsidRPr="0054502E" w:rsidRDefault="0054502E" w:rsidP="0054502E">
            <w:pPr>
              <w:jc w:val="center"/>
              <w:rPr>
                <w:b/>
              </w:rPr>
            </w:pPr>
            <w:r w:rsidRPr="0054502E">
              <w:rPr>
                <w:b/>
              </w:rPr>
              <w:t>Nature des lésions</w:t>
            </w:r>
          </w:p>
        </w:tc>
        <w:tc>
          <w:tcPr>
            <w:tcW w:w="1310" w:type="dxa"/>
            <w:vAlign w:val="center"/>
          </w:tcPr>
          <w:p w:rsidR="0054502E" w:rsidRPr="0054502E" w:rsidRDefault="0054502E" w:rsidP="0054502E">
            <w:pPr>
              <w:jc w:val="center"/>
              <w:rPr>
                <w:b/>
              </w:rPr>
            </w:pPr>
            <w:r w:rsidRPr="0054502E">
              <w:rPr>
                <w:b/>
              </w:rPr>
              <w:t>Soins prodigués</w:t>
            </w:r>
            <w:r w:rsidR="00CD5405">
              <w:rPr>
                <w:b/>
              </w:rPr>
              <w:t xml:space="preserve"> (type et nom du soignant)</w:t>
            </w:r>
          </w:p>
        </w:tc>
        <w:tc>
          <w:tcPr>
            <w:tcW w:w="1299" w:type="dxa"/>
            <w:vAlign w:val="center"/>
          </w:tcPr>
          <w:p w:rsidR="0054502E" w:rsidRPr="0054502E" w:rsidRDefault="0054502E" w:rsidP="0054502E">
            <w:pPr>
              <w:jc w:val="center"/>
              <w:rPr>
                <w:b/>
              </w:rPr>
            </w:pPr>
            <w:r w:rsidRPr="0054502E">
              <w:rPr>
                <w:b/>
              </w:rPr>
              <w:t>Nom et adresse des témoins</w:t>
            </w:r>
          </w:p>
        </w:tc>
        <w:tc>
          <w:tcPr>
            <w:tcW w:w="1309" w:type="dxa"/>
            <w:vAlign w:val="center"/>
          </w:tcPr>
          <w:p w:rsidR="0054502E" w:rsidRPr="0054502E" w:rsidRDefault="0054502E" w:rsidP="0054502E">
            <w:pPr>
              <w:jc w:val="center"/>
              <w:rPr>
                <w:b/>
              </w:rPr>
            </w:pPr>
            <w:r w:rsidRPr="0054502E">
              <w:rPr>
                <w:b/>
              </w:rPr>
              <w:t>Nom et adresse des tiers impliqués</w:t>
            </w:r>
          </w:p>
        </w:tc>
        <w:tc>
          <w:tcPr>
            <w:tcW w:w="1427" w:type="dxa"/>
            <w:vMerge/>
          </w:tcPr>
          <w:p w:rsidR="0054502E" w:rsidRDefault="0054502E" w:rsidP="00A51813">
            <w:pPr>
              <w:jc w:val="center"/>
            </w:pPr>
          </w:p>
        </w:tc>
      </w:tr>
      <w:tr w:rsidR="0054502E" w:rsidTr="00CD5405">
        <w:trPr>
          <w:trHeight w:val="1923"/>
        </w:trPr>
        <w:tc>
          <w:tcPr>
            <w:tcW w:w="1448" w:type="dxa"/>
          </w:tcPr>
          <w:p w:rsidR="0054502E" w:rsidRDefault="0054502E" w:rsidP="00A51813">
            <w:pPr>
              <w:jc w:val="center"/>
            </w:pPr>
          </w:p>
        </w:tc>
        <w:tc>
          <w:tcPr>
            <w:tcW w:w="1374" w:type="dxa"/>
          </w:tcPr>
          <w:p w:rsidR="0054502E" w:rsidRDefault="0054502E" w:rsidP="00A51813">
            <w:pPr>
              <w:jc w:val="center"/>
            </w:pPr>
          </w:p>
        </w:tc>
        <w:tc>
          <w:tcPr>
            <w:tcW w:w="1286" w:type="dxa"/>
          </w:tcPr>
          <w:p w:rsidR="0054502E" w:rsidRDefault="0054502E" w:rsidP="00A51813">
            <w:pPr>
              <w:jc w:val="center"/>
            </w:pPr>
          </w:p>
        </w:tc>
        <w:tc>
          <w:tcPr>
            <w:tcW w:w="1275" w:type="dxa"/>
          </w:tcPr>
          <w:p w:rsidR="0054502E" w:rsidRDefault="0054502E" w:rsidP="00A51813">
            <w:pPr>
              <w:jc w:val="center"/>
            </w:pPr>
          </w:p>
        </w:tc>
        <w:tc>
          <w:tcPr>
            <w:tcW w:w="2414" w:type="dxa"/>
          </w:tcPr>
          <w:p w:rsidR="0054502E" w:rsidRDefault="0054502E" w:rsidP="00A51813">
            <w:pPr>
              <w:jc w:val="center"/>
            </w:pPr>
          </w:p>
        </w:tc>
        <w:tc>
          <w:tcPr>
            <w:tcW w:w="1291" w:type="dxa"/>
          </w:tcPr>
          <w:p w:rsidR="0054502E" w:rsidRDefault="0054502E" w:rsidP="00A51813">
            <w:pPr>
              <w:jc w:val="center"/>
            </w:pPr>
          </w:p>
        </w:tc>
        <w:tc>
          <w:tcPr>
            <w:tcW w:w="1292" w:type="dxa"/>
          </w:tcPr>
          <w:p w:rsidR="0054502E" w:rsidRDefault="0054502E" w:rsidP="00A51813">
            <w:pPr>
              <w:jc w:val="center"/>
            </w:pPr>
          </w:p>
        </w:tc>
        <w:tc>
          <w:tcPr>
            <w:tcW w:w="1310" w:type="dxa"/>
          </w:tcPr>
          <w:p w:rsidR="0054502E" w:rsidRDefault="0054502E" w:rsidP="00A51813">
            <w:pPr>
              <w:jc w:val="center"/>
            </w:pPr>
          </w:p>
        </w:tc>
        <w:tc>
          <w:tcPr>
            <w:tcW w:w="1299" w:type="dxa"/>
          </w:tcPr>
          <w:p w:rsidR="0054502E" w:rsidRDefault="0054502E" w:rsidP="00A51813">
            <w:pPr>
              <w:jc w:val="center"/>
            </w:pPr>
          </w:p>
        </w:tc>
        <w:tc>
          <w:tcPr>
            <w:tcW w:w="1309" w:type="dxa"/>
          </w:tcPr>
          <w:p w:rsidR="0054502E" w:rsidRDefault="0054502E" w:rsidP="00A51813">
            <w:pPr>
              <w:jc w:val="center"/>
            </w:pPr>
          </w:p>
        </w:tc>
        <w:tc>
          <w:tcPr>
            <w:tcW w:w="1427" w:type="dxa"/>
          </w:tcPr>
          <w:p w:rsidR="0054502E" w:rsidRDefault="0054502E" w:rsidP="00A51813">
            <w:pPr>
              <w:jc w:val="center"/>
            </w:pPr>
          </w:p>
        </w:tc>
      </w:tr>
      <w:tr w:rsidR="0054502E" w:rsidTr="00CD5405">
        <w:trPr>
          <w:trHeight w:val="1837"/>
        </w:trPr>
        <w:tc>
          <w:tcPr>
            <w:tcW w:w="1448" w:type="dxa"/>
          </w:tcPr>
          <w:p w:rsidR="0054502E" w:rsidRDefault="0054502E" w:rsidP="00A51813">
            <w:pPr>
              <w:jc w:val="center"/>
            </w:pPr>
          </w:p>
        </w:tc>
        <w:tc>
          <w:tcPr>
            <w:tcW w:w="1374" w:type="dxa"/>
          </w:tcPr>
          <w:p w:rsidR="0054502E" w:rsidRDefault="0054502E" w:rsidP="00A51813">
            <w:pPr>
              <w:jc w:val="center"/>
            </w:pPr>
          </w:p>
        </w:tc>
        <w:tc>
          <w:tcPr>
            <w:tcW w:w="1286" w:type="dxa"/>
          </w:tcPr>
          <w:p w:rsidR="0054502E" w:rsidRDefault="0054502E" w:rsidP="00A51813">
            <w:pPr>
              <w:jc w:val="center"/>
            </w:pPr>
          </w:p>
        </w:tc>
        <w:tc>
          <w:tcPr>
            <w:tcW w:w="1275" w:type="dxa"/>
          </w:tcPr>
          <w:p w:rsidR="0054502E" w:rsidRDefault="0054502E" w:rsidP="00A51813">
            <w:pPr>
              <w:jc w:val="center"/>
            </w:pPr>
          </w:p>
        </w:tc>
        <w:tc>
          <w:tcPr>
            <w:tcW w:w="2414" w:type="dxa"/>
          </w:tcPr>
          <w:p w:rsidR="0054502E" w:rsidRDefault="0054502E" w:rsidP="00A51813">
            <w:pPr>
              <w:jc w:val="center"/>
            </w:pPr>
          </w:p>
        </w:tc>
        <w:tc>
          <w:tcPr>
            <w:tcW w:w="1291" w:type="dxa"/>
          </w:tcPr>
          <w:p w:rsidR="0054502E" w:rsidRDefault="0054502E" w:rsidP="00A51813">
            <w:pPr>
              <w:jc w:val="center"/>
            </w:pPr>
          </w:p>
        </w:tc>
        <w:tc>
          <w:tcPr>
            <w:tcW w:w="1292" w:type="dxa"/>
          </w:tcPr>
          <w:p w:rsidR="0054502E" w:rsidRDefault="0054502E" w:rsidP="00A51813">
            <w:pPr>
              <w:jc w:val="center"/>
            </w:pPr>
          </w:p>
        </w:tc>
        <w:tc>
          <w:tcPr>
            <w:tcW w:w="1310" w:type="dxa"/>
          </w:tcPr>
          <w:p w:rsidR="0054502E" w:rsidRDefault="0054502E" w:rsidP="00A51813">
            <w:pPr>
              <w:jc w:val="center"/>
            </w:pPr>
          </w:p>
        </w:tc>
        <w:tc>
          <w:tcPr>
            <w:tcW w:w="1299" w:type="dxa"/>
          </w:tcPr>
          <w:p w:rsidR="0054502E" w:rsidRDefault="0054502E" w:rsidP="00A51813">
            <w:pPr>
              <w:jc w:val="center"/>
            </w:pPr>
          </w:p>
        </w:tc>
        <w:tc>
          <w:tcPr>
            <w:tcW w:w="1309" w:type="dxa"/>
          </w:tcPr>
          <w:p w:rsidR="0054502E" w:rsidRDefault="0054502E" w:rsidP="00A51813">
            <w:pPr>
              <w:jc w:val="center"/>
            </w:pPr>
          </w:p>
        </w:tc>
        <w:tc>
          <w:tcPr>
            <w:tcW w:w="1427" w:type="dxa"/>
          </w:tcPr>
          <w:p w:rsidR="0054502E" w:rsidRDefault="0054502E" w:rsidP="00A51813">
            <w:pPr>
              <w:jc w:val="center"/>
            </w:pPr>
          </w:p>
        </w:tc>
      </w:tr>
      <w:tr w:rsidR="0054502E" w:rsidTr="0054502E">
        <w:trPr>
          <w:trHeight w:val="1990"/>
        </w:trPr>
        <w:tc>
          <w:tcPr>
            <w:tcW w:w="1448" w:type="dxa"/>
          </w:tcPr>
          <w:p w:rsidR="0054502E" w:rsidRDefault="0054502E" w:rsidP="00A51813">
            <w:pPr>
              <w:jc w:val="center"/>
            </w:pPr>
          </w:p>
        </w:tc>
        <w:tc>
          <w:tcPr>
            <w:tcW w:w="1374" w:type="dxa"/>
          </w:tcPr>
          <w:p w:rsidR="0054502E" w:rsidRDefault="0054502E" w:rsidP="00A51813">
            <w:pPr>
              <w:jc w:val="center"/>
            </w:pPr>
          </w:p>
        </w:tc>
        <w:tc>
          <w:tcPr>
            <w:tcW w:w="1286" w:type="dxa"/>
          </w:tcPr>
          <w:p w:rsidR="0054502E" w:rsidRDefault="0054502E" w:rsidP="00A51813">
            <w:pPr>
              <w:jc w:val="center"/>
            </w:pPr>
          </w:p>
        </w:tc>
        <w:tc>
          <w:tcPr>
            <w:tcW w:w="1275" w:type="dxa"/>
          </w:tcPr>
          <w:p w:rsidR="0054502E" w:rsidRDefault="0054502E" w:rsidP="00A51813">
            <w:pPr>
              <w:jc w:val="center"/>
            </w:pPr>
          </w:p>
        </w:tc>
        <w:tc>
          <w:tcPr>
            <w:tcW w:w="2414" w:type="dxa"/>
          </w:tcPr>
          <w:p w:rsidR="0054502E" w:rsidRDefault="0054502E" w:rsidP="00A51813">
            <w:pPr>
              <w:jc w:val="center"/>
            </w:pPr>
          </w:p>
        </w:tc>
        <w:tc>
          <w:tcPr>
            <w:tcW w:w="1291" w:type="dxa"/>
          </w:tcPr>
          <w:p w:rsidR="0054502E" w:rsidRDefault="0054502E" w:rsidP="00A51813">
            <w:pPr>
              <w:jc w:val="center"/>
            </w:pPr>
          </w:p>
        </w:tc>
        <w:tc>
          <w:tcPr>
            <w:tcW w:w="1292" w:type="dxa"/>
          </w:tcPr>
          <w:p w:rsidR="0054502E" w:rsidRDefault="0054502E" w:rsidP="00A51813">
            <w:pPr>
              <w:jc w:val="center"/>
            </w:pPr>
          </w:p>
        </w:tc>
        <w:tc>
          <w:tcPr>
            <w:tcW w:w="1310" w:type="dxa"/>
          </w:tcPr>
          <w:p w:rsidR="0054502E" w:rsidRDefault="0054502E" w:rsidP="00A51813">
            <w:pPr>
              <w:jc w:val="center"/>
            </w:pPr>
          </w:p>
        </w:tc>
        <w:tc>
          <w:tcPr>
            <w:tcW w:w="1299" w:type="dxa"/>
          </w:tcPr>
          <w:p w:rsidR="0054502E" w:rsidRDefault="0054502E" w:rsidP="00A51813">
            <w:pPr>
              <w:jc w:val="center"/>
            </w:pPr>
          </w:p>
        </w:tc>
        <w:tc>
          <w:tcPr>
            <w:tcW w:w="1309" w:type="dxa"/>
          </w:tcPr>
          <w:p w:rsidR="0054502E" w:rsidRDefault="0054502E" w:rsidP="00A51813">
            <w:pPr>
              <w:jc w:val="center"/>
            </w:pPr>
          </w:p>
        </w:tc>
        <w:tc>
          <w:tcPr>
            <w:tcW w:w="1427" w:type="dxa"/>
          </w:tcPr>
          <w:p w:rsidR="0054502E" w:rsidRDefault="0054502E" w:rsidP="00A51813">
            <w:pPr>
              <w:jc w:val="center"/>
            </w:pPr>
          </w:p>
        </w:tc>
      </w:tr>
      <w:tr w:rsidR="0054502E" w:rsidTr="0054502E">
        <w:trPr>
          <w:trHeight w:val="1835"/>
        </w:trPr>
        <w:tc>
          <w:tcPr>
            <w:tcW w:w="1448" w:type="dxa"/>
          </w:tcPr>
          <w:p w:rsidR="0054502E" w:rsidRDefault="0054502E" w:rsidP="00A51813">
            <w:pPr>
              <w:jc w:val="center"/>
            </w:pPr>
          </w:p>
        </w:tc>
        <w:tc>
          <w:tcPr>
            <w:tcW w:w="1374" w:type="dxa"/>
          </w:tcPr>
          <w:p w:rsidR="0054502E" w:rsidRDefault="0054502E" w:rsidP="00A51813">
            <w:pPr>
              <w:jc w:val="center"/>
            </w:pPr>
          </w:p>
        </w:tc>
        <w:tc>
          <w:tcPr>
            <w:tcW w:w="1286" w:type="dxa"/>
          </w:tcPr>
          <w:p w:rsidR="0054502E" w:rsidRDefault="0054502E" w:rsidP="00A51813">
            <w:pPr>
              <w:jc w:val="center"/>
            </w:pPr>
          </w:p>
        </w:tc>
        <w:tc>
          <w:tcPr>
            <w:tcW w:w="1275" w:type="dxa"/>
          </w:tcPr>
          <w:p w:rsidR="0054502E" w:rsidRDefault="0054502E" w:rsidP="00A51813">
            <w:pPr>
              <w:jc w:val="center"/>
            </w:pPr>
          </w:p>
        </w:tc>
        <w:tc>
          <w:tcPr>
            <w:tcW w:w="2414" w:type="dxa"/>
          </w:tcPr>
          <w:p w:rsidR="0054502E" w:rsidRDefault="0054502E" w:rsidP="00A51813">
            <w:pPr>
              <w:jc w:val="center"/>
            </w:pPr>
          </w:p>
        </w:tc>
        <w:tc>
          <w:tcPr>
            <w:tcW w:w="1291" w:type="dxa"/>
          </w:tcPr>
          <w:p w:rsidR="0054502E" w:rsidRDefault="0054502E" w:rsidP="00A51813">
            <w:pPr>
              <w:jc w:val="center"/>
            </w:pPr>
          </w:p>
        </w:tc>
        <w:tc>
          <w:tcPr>
            <w:tcW w:w="1292" w:type="dxa"/>
          </w:tcPr>
          <w:p w:rsidR="0054502E" w:rsidRDefault="0054502E" w:rsidP="00A51813">
            <w:pPr>
              <w:jc w:val="center"/>
            </w:pPr>
          </w:p>
        </w:tc>
        <w:tc>
          <w:tcPr>
            <w:tcW w:w="1310" w:type="dxa"/>
          </w:tcPr>
          <w:p w:rsidR="0054502E" w:rsidRDefault="0054502E" w:rsidP="00A51813">
            <w:pPr>
              <w:jc w:val="center"/>
            </w:pPr>
          </w:p>
        </w:tc>
        <w:tc>
          <w:tcPr>
            <w:tcW w:w="1299" w:type="dxa"/>
          </w:tcPr>
          <w:p w:rsidR="0054502E" w:rsidRDefault="0054502E" w:rsidP="00A51813">
            <w:pPr>
              <w:jc w:val="center"/>
            </w:pPr>
          </w:p>
        </w:tc>
        <w:tc>
          <w:tcPr>
            <w:tcW w:w="1309" w:type="dxa"/>
          </w:tcPr>
          <w:p w:rsidR="0054502E" w:rsidRDefault="0054502E" w:rsidP="00A51813">
            <w:pPr>
              <w:jc w:val="center"/>
            </w:pPr>
          </w:p>
        </w:tc>
        <w:tc>
          <w:tcPr>
            <w:tcW w:w="1427" w:type="dxa"/>
          </w:tcPr>
          <w:p w:rsidR="0054502E" w:rsidRDefault="0054502E" w:rsidP="00A51813">
            <w:pPr>
              <w:jc w:val="center"/>
            </w:pPr>
          </w:p>
        </w:tc>
      </w:tr>
    </w:tbl>
    <w:p w:rsidR="0054502E" w:rsidRPr="00CD5405" w:rsidRDefault="0054502E" w:rsidP="00A51813">
      <w:pPr>
        <w:spacing w:after="0" w:line="240" w:lineRule="auto"/>
        <w:jc w:val="center"/>
        <w:rPr>
          <w:sz w:val="18"/>
        </w:rPr>
      </w:pPr>
    </w:p>
    <w:tbl>
      <w:tblPr>
        <w:tblStyle w:val="Grilledutableau"/>
        <w:tblW w:w="15725" w:type="dxa"/>
        <w:tblInd w:w="-885" w:type="dxa"/>
        <w:tblLook w:val="04A0" w:firstRow="1" w:lastRow="0" w:firstColumn="1" w:lastColumn="0" w:noHBand="0" w:noVBand="1"/>
      </w:tblPr>
      <w:tblGrid>
        <w:gridCol w:w="1448"/>
        <w:gridCol w:w="1374"/>
        <w:gridCol w:w="1286"/>
        <w:gridCol w:w="1275"/>
        <w:gridCol w:w="2414"/>
        <w:gridCol w:w="1291"/>
        <w:gridCol w:w="1292"/>
        <w:gridCol w:w="1310"/>
        <w:gridCol w:w="1299"/>
        <w:gridCol w:w="1309"/>
        <w:gridCol w:w="1427"/>
      </w:tblGrid>
      <w:tr w:rsidR="00CD5405" w:rsidTr="008E6F20">
        <w:tc>
          <w:tcPr>
            <w:tcW w:w="1448" w:type="dxa"/>
            <w:vMerge w:val="restart"/>
            <w:vAlign w:val="center"/>
          </w:tcPr>
          <w:p w:rsidR="00CD5405" w:rsidRPr="0054502E" w:rsidRDefault="00CD5405" w:rsidP="008E6F20">
            <w:pPr>
              <w:jc w:val="center"/>
              <w:rPr>
                <w:b/>
              </w:rPr>
            </w:pPr>
            <w:r w:rsidRPr="0054502E">
              <w:rPr>
                <w:b/>
              </w:rPr>
              <w:lastRenderedPageBreak/>
              <w:t>Date d’inscription au registre</w:t>
            </w:r>
          </w:p>
        </w:tc>
        <w:tc>
          <w:tcPr>
            <w:tcW w:w="1374" w:type="dxa"/>
            <w:vMerge w:val="restart"/>
            <w:vAlign w:val="center"/>
          </w:tcPr>
          <w:p w:rsidR="00CD5405" w:rsidRPr="0054502E" w:rsidRDefault="00CD5405" w:rsidP="008E6F20">
            <w:pPr>
              <w:jc w:val="center"/>
              <w:rPr>
                <w:b/>
              </w:rPr>
            </w:pPr>
            <w:r w:rsidRPr="0054502E">
              <w:rPr>
                <w:b/>
              </w:rPr>
              <w:t>Nom, Prénom de la victime</w:t>
            </w:r>
          </w:p>
        </w:tc>
        <w:tc>
          <w:tcPr>
            <w:tcW w:w="11476" w:type="dxa"/>
            <w:gridSpan w:val="8"/>
            <w:shd w:val="clear" w:color="auto" w:fill="EEECE1" w:themeFill="background2"/>
            <w:vAlign w:val="center"/>
          </w:tcPr>
          <w:p w:rsidR="00CD5405" w:rsidRPr="0054502E" w:rsidRDefault="00CD5405" w:rsidP="008E6F20">
            <w:pPr>
              <w:jc w:val="center"/>
              <w:rPr>
                <w:b/>
              </w:rPr>
            </w:pPr>
            <w:r w:rsidRPr="0054502E">
              <w:rPr>
                <w:b/>
              </w:rPr>
              <w:t>Accident</w:t>
            </w:r>
            <w:r>
              <w:rPr>
                <w:b/>
              </w:rPr>
              <w:t xml:space="preserve"> bénin</w:t>
            </w:r>
          </w:p>
        </w:tc>
        <w:tc>
          <w:tcPr>
            <w:tcW w:w="1427" w:type="dxa"/>
            <w:vMerge w:val="restart"/>
            <w:vAlign w:val="center"/>
          </w:tcPr>
          <w:p w:rsidR="00CD5405" w:rsidRPr="0054502E" w:rsidRDefault="00CD5405" w:rsidP="008E6F20">
            <w:pPr>
              <w:jc w:val="center"/>
              <w:rPr>
                <w:b/>
              </w:rPr>
            </w:pPr>
            <w:r w:rsidRPr="0054502E">
              <w:rPr>
                <w:b/>
              </w:rPr>
              <w:t>Observations</w:t>
            </w:r>
          </w:p>
        </w:tc>
      </w:tr>
      <w:tr w:rsidR="00CD5405" w:rsidTr="008E6F20">
        <w:tc>
          <w:tcPr>
            <w:tcW w:w="1448" w:type="dxa"/>
            <w:vMerge/>
          </w:tcPr>
          <w:p w:rsidR="00CD5405" w:rsidRDefault="00CD5405" w:rsidP="008E6F20">
            <w:pPr>
              <w:jc w:val="center"/>
            </w:pPr>
          </w:p>
        </w:tc>
        <w:tc>
          <w:tcPr>
            <w:tcW w:w="1374" w:type="dxa"/>
            <w:vMerge/>
          </w:tcPr>
          <w:p w:rsidR="00CD5405" w:rsidRDefault="00CD5405" w:rsidP="008E6F20">
            <w:pPr>
              <w:jc w:val="center"/>
            </w:pPr>
          </w:p>
        </w:tc>
        <w:tc>
          <w:tcPr>
            <w:tcW w:w="1286" w:type="dxa"/>
            <w:vAlign w:val="center"/>
          </w:tcPr>
          <w:p w:rsidR="00CD5405" w:rsidRPr="0054502E" w:rsidRDefault="00CD5405" w:rsidP="008E6F20">
            <w:pPr>
              <w:jc w:val="center"/>
              <w:rPr>
                <w:b/>
              </w:rPr>
            </w:pPr>
            <w:r w:rsidRPr="0054502E">
              <w:rPr>
                <w:b/>
              </w:rPr>
              <w:t>Date et heure</w:t>
            </w:r>
          </w:p>
        </w:tc>
        <w:tc>
          <w:tcPr>
            <w:tcW w:w="1275" w:type="dxa"/>
            <w:vAlign w:val="center"/>
          </w:tcPr>
          <w:p w:rsidR="00CD5405" w:rsidRPr="0054502E" w:rsidRDefault="00CD5405" w:rsidP="008E6F20">
            <w:pPr>
              <w:jc w:val="center"/>
              <w:rPr>
                <w:b/>
              </w:rPr>
            </w:pPr>
            <w:r w:rsidRPr="0054502E">
              <w:rPr>
                <w:b/>
              </w:rPr>
              <w:t>Lieu</w:t>
            </w:r>
          </w:p>
        </w:tc>
        <w:tc>
          <w:tcPr>
            <w:tcW w:w="2414" w:type="dxa"/>
            <w:vAlign w:val="center"/>
          </w:tcPr>
          <w:p w:rsidR="00CD5405" w:rsidRPr="0054502E" w:rsidRDefault="00CD5405" w:rsidP="008E6F20">
            <w:pPr>
              <w:jc w:val="center"/>
              <w:rPr>
                <w:b/>
              </w:rPr>
            </w:pPr>
            <w:r w:rsidRPr="0054502E">
              <w:rPr>
                <w:b/>
              </w:rPr>
              <w:t>Circonstances détaillées</w:t>
            </w:r>
          </w:p>
        </w:tc>
        <w:tc>
          <w:tcPr>
            <w:tcW w:w="1291" w:type="dxa"/>
            <w:vAlign w:val="center"/>
          </w:tcPr>
          <w:p w:rsidR="00CD5405" w:rsidRPr="0054502E" w:rsidRDefault="00CD5405" w:rsidP="008E6F20">
            <w:pPr>
              <w:jc w:val="center"/>
              <w:rPr>
                <w:b/>
              </w:rPr>
            </w:pPr>
            <w:r w:rsidRPr="0054502E">
              <w:rPr>
                <w:b/>
              </w:rPr>
              <w:t>Siège des lésions</w:t>
            </w:r>
          </w:p>
        </w:tc>
        <w:tc>
          <w:tcPr>
            <w:tcW w:w="1292" w:type="dxa"/>
            <w:vAlign w:val="center"/>
          </w:tcPr>
          <w:p w:rsidR="00CD5405" w:rsidRPr="0054502E" w:rsidRDefault="00CD5405" w:rsidP="008E6F20">
            <w:pPr>
              <w:jc w:val="center"/>
              <w:rPr>
                <w:b/>
              </w:rPr>
            </w:pPr>
            <w:r w:rsidRPr="0054502E">
              <w:rPr>
                <w:b/>
              </w:rPr>
              <w:t>Nature des lésions</w:t>
            </w:r>
          </w:p>
        </w:tc>
        <w:tc>
          <w:tcPr>
            <w:tcW w:w="1310" w:type="dxa"/>
            <w:vAlign w:val="center"/>
          </w:tcPr>
          <w:p w:rsidR="00CD5405" w:rsidRPr="0054502E" w:rsidRDefault="00CD5405" w:rsidP="008E6F20">
            <w:pPr>
              <w:jc w:val="center"/>
              <w:rPr>
                <w:b/>
              </w:rPr>
            </w:pPr>
            <w:r w:rsidRPr="0054502E">
              <w:rPr>
                <w:b/>
              </w:rPr>
              <w:t>Soins prodigués</w:t>
            </w:r>
            <w:r>
              <w:rPr>
                <w:b/>
              </w:rPr>
              <w:t xml:space="preserve"> (type et nom du soignant)</w:t>
            </w:r>
          </w:p>
        </w:tc>
        <w:tc>
          <w:tcPr>
            <w:tcW w:w="1299" w:type="dxa"/>
            <w:vAlign w:val="center"/>
          </w:tcPr>
          <w:p w:rsidR="00CD5405" w:rsidRPr="0054502E" w:rsidRDefault="00CD5405" w:rsidP="008E6F20">
            <w:pPr>
              <w:jc w:val="center"/>
              <w:rPr>
                <w:b/>
              </w:rPr>
            </w:pPr>
            <w:r w:rsidRPr="0054502E">
              <w:rPr>
                <w:b/>
              </w:rPr>
              <w:t>Nom et adresse des témoins</w:t>
            </w:r>
          </w:p>
        </w:tc>
        <w:tc>
          <w:tcPr>
            <w:tcW w:w="1309" w:type="dxa"/>
            <w:vAlign w:val="center"/>
          </w:tcPr>
          <w:p w:rsidR="00CD5405" w:rsidRPr="0054502E" w:rsidRDefault="00CD5405" w:rsidP="008E6F20">
            <w:pPr>
              <w:jc w:val="center"/>
              <w:rPr>
                <w:b/>
              </w:rPr>
            </w:pPr>
            <w:r w:rsidRPr="0054502E">
              <w:rPr>
                <w:b/>
              </w:rPr>
              <w:t>Nom et adresse des tiers impliqués</w:t>
            </w:r>
          </w:p>
        </w:tc>
        <w:tc>
          <w:tcPr>
            <w:tcW w:w="1427" w:type="dxa"/>
            <w:vMerge/>
          </w:tcPr>
          <w:p w:rsidR="00CD5405" w:rsidRDefault="00CD5405" w:rsidP="008E6F20">
            <w:pPr>
              <w:jc w:val="center"/>
            </w:pPr>
          </w:p>
        </w:tc>
      </w:tr>
      <w:tr w:rsidR="00CD5405" w:rsidTr="008E6F20">
        <w:trPr>
          <w:trHeight w:val="1923"/>
        </w:trPr>
        <w:tc>
          <w:tcPr>
            <w:tcW w:w="1448" w:type="dxa"/>
          </w:tcPr>
          <w:p w:rsidR="00CD5405" w:rsidRDefault="00CD5405" w:rsidP="008E6F20">
            <w:pPr>
              <w:jc w:val="center"/>
            </w:pPr>
          </w:p>
        </w:tc>
        <w:tc>
          <w:tcPr>
            <w:tcW w:w="1374" w:type="dxa"/>
          </w:tcPr>
          <w:p w:rsidR="00CD5405" w:rsidRDefault="00CD5405" w:rsidP="008E6F20">
            <w:pPr>
              <w:jc w:val="center"/>
            </w:pPr>
          </w:p>
        </w:tc>
        <w:tc>
          <w:tcPr>
            <w:tcW w:w="1286" w:type="dxa"/>
          </w:tcPr>
          <w:p w:rsidR="00CD5405" w:rsidRDefault="00CD5405" w:rsidP="008E6F20">
            <w:pPr>
              <w:jc w:val="center"/>
            </w:pPr>
          </w:p>
        </w:tc>
        <w:tc>
          <w:tcPr>
            <w:tcW w:w="1275" w:type="dxa"/>
          </w:tcPr>
          <w:p w:rsidR="00CD5405" w:rsidRDefault="00CD5405" w:rsidP="008E6F20">
            <w:pPr>
              <w:jc w:val="center"/>
            </w:pPr>
          </w:p>
        </w:tc>
        <w:tc>
          <w:tcPr>
            <w:tcW w:w="2414" w:type="dxa"/>
          </w:tcPr>
          <w:p w:rsidR="00CD5405" w:rsidRDefault="00CD5405" w:rsidP="008E6F20">
            <w:pPr>
              <w:jc w:val="center"/>
            </w:pPr>
          </w:p>
        </w:tc>
        <w:tc>
          <w:tcPr>
            <w:tcW w:w="1291" w:type="dxa"/>
          </w:tcPr>
          <w:p w:rsidR="00CD5405" w:rsidRDefault="00CD5405" w:rsidP="008E6F20">
            <w:pPr>
              <w:jc w:val="center"/>
            </w:pPr>
          </w:p>
        </w:tc>
        <w:tc>
          <w:tcPr>
            <w:tcW w:w="1292" w:type="dxa"/>
          </w:tcPr>
          <w:p w:rsidR="00CD5405" w:rsidRDefault="00CD5405" w:rsidP="008E6F20">
            <w:pPr>
              <w:jc w:val="center"/>
            </w:pPr>
          </w:p>
        </w:tc>
        <w:tc>
          <w:tcPr>
            <w:tcW w:w="1310" w:type="dxa"/>
          </w:tcPr>
          <w:p w:rsidR="00CD5405" w:rsidRDefault="00CD5405" w:rsidP="008E6F20">
            <w:pPr>
              <w:jc w:val="center"/>
            </w:pPr>
          </w:p>
        </w:tc>
        <w:tc>
          <w:tcPr>
            <w:tcW w:w="1299" w:type="dxa"/>
          </w:tcPr>
          <w:p w:rsidR="00CD5405" w:rsidRDefault="00CD5405" w:rsidP="008E6F20">
            <w:pPr>
              <w:jc w:val="center"/>
            </w:pPr>
          </w:p>
        </w:tc>
        <w:tc>
          <w:tcPr>
            <w:tcW w:w="1309" w:type="dxa"/>
          </w:tcPr>
          <w:p w:rsidR="00CD5405" w:rsidRDefault="00CD5405" w:rsidP="008E6F20">
            <w:pPr>
              <w:jc w:val="center"/>
            </w:pPr>
          </w:p>
        </w:tc>
        <w:tc>
          <w:tcPr>
            <w:tcW w:w="1427" w:type="dxa"/>
          </w:tcPr>
          <w:p w:rsidR="00CD5405" w:rsidRDefault="00CD5405" w:rsidP="008E6F20">
            <w:pPr>
              <w:jc w:val="center"/>
            </w:pPr>
          </w:p>
        </w:tc>
      </w:tr>
      <w:tr w:rsidR="00CD5405" w:rsidTr="008E6F20">
        <w:trPr>
          <w:trHeight w:val="1837"/>
        </w:trPr>
        <w:tc>
          <w:tcPr>
            <w:tcW w:w="1448" w:type="dxa"/>
          </w:tcPr>
          <w:p w:rsidR="00CD5405" w:rsidRDefault="00CD5405" w:rsidP="008E6F20">
            <w:pPr>
              <w:jc w:val="center"/>
            </w:pPr>
          </w:p>
        </w:tc>
        <w:tc>
          <w:tcPr>
            <w:tcW w:w="1374" w:type="dxa"/>
          </w:tcPr>
          <w:p w:rsidR="00CD5405" w:rsidRDefault="00CD5405" w:rsidP="008E6F20">
            <w:pPr>
              <w:jc w:val="center"/>
            </w:pPr>
          </w:p>
        </w:tc>
        <w:tc>
          <w:tcPr>
            <w:tcW w:w="1286" w:type="dxa"/>
          </w:tcPr>
          <w:p w:rsidR="00CD5405" w:rsidRDefault="00CD5405" w:rsidP="008E6F20">
            <w:pPr>
              <w:jc w:val="center"/>
            </w:pPr>
          </w:p>
        </w:tc>
        <w:tc>
          <w:tcPr>
            <w:tcW w:w="1275" w:type="dxa"/>
          </w:tcPr>
          <w:p w:rsidR="00CD5405" w:rsidRDefault="00CD5405" w:rsidP="008E6F20">
            <w:pPr>
              <w:jc w:val="center"/>
            </w:pPr>
          </w:p>
        </w:tc>
        <w:tc>
          <w:tcPr>
            <w:tcW w:w="2414" w:type="dxa"/>
          </w:tcPr>
          <w:p w:rsidR="00CD5405" w:rsidRDefault="00CD5405" w:rsidP="008E6F20">
            <w:pPr>
              <w:jc w:val="center"/>
            </w:pPr>
          </w:p>
        </w:tc>
        <w:tc>
          <w:tcPr>
            <w:tcW w:w="1291" w:type="dxa"/>
          </w:tcPr>
          <w:p w:rsidR="00CD5405" w:rsidRDefault="00CD5405" w:rsidP="008E6F20">
            <w:pPr>
              <w:jc w:val="center"/>
            </w:pPr>
          </w:p>
        </w:tc>
        <w:tc>
          <w:tcPr>
            <w:tcW w:w="1292" w:type="dxa"/>
          </w:tcPr>
          <w:p w:rsidR="00CD5405" w:rsidRDefault="00CD5405" w:rsidP="008E6F20">
            <w:pPr>
              <w:jc w:val="center"/>
            </w:pPr>
          </w:p>
        </w:tc>
        <w:tc>
          <w:tcPr>
            <w:tcW w:w="1310" w:type="dxa"/>
          </w:tcPr>
          <w:p w:rsidR="00CD5405" w:rsidRDefault="00CD5405" w:rsidP="008E6F20">
            <w:pPr>
              <w:jc w:val="center"/>
            </w:pPr>
          </w:p>
        </w:tc>
        <w:tc>
          <w:tcPr>
            <w:tcW w:w="1299" w:type="dxa"/>
          </w:tcPr>
          <w:p w:rsidR="00CD5405" w:rsidRDefault="00CD5405" w:rsidP="008E6F20">
            <w:pPr>
              <w:jc w:val="center"/>
            </w:pPr>
          </w:p>
        </w:tc>
        <w:tc>
          <w:tcPr>
            <w:tcW w:w="1309" w:type="dxa"/>
          </w:tcPr>
          <w:p w:rsidR="00CD5405" w:rsidRDefault="00CD5405" w:rsidP="008E6F20">
            <w:pPr>
              <w:jc w:val="center"/>
            </w:pPr>
          </w:p>
        </w:tc>
        <w:tc>
          <w:tcPr>
            <w:tcW w:w="1427" w:type="dxa"/>
          </w:tcPr>
          <w:p w:rsidR="00CD5405" w:rsidRDefault="00CD5405" w:rsidP="008E6F20">
            <w:pPr>
              <w:jc w:val="center"/>
            </w:pPr>
          </w:p>
        </w:tc>
      </w:tr>
      <w:tr w:rsidR="00CD5405" w:rsidTr="008E6F20">
        <w:trPr>
          <w:trHeight w:val="1990"/>
        </w:trPr>
        <w:tc>
          <w:tcPr>
            <w:tcW w:w="1448" w:type="dxa"/>
          </w:tcPr>
          <w:p w:rsidR="00CD5405" w:rsidRDefault="00CD5405" w:rsidP="008E6F20">
            <w:pPr>
              <w:jc w:val="center"/>
            </w:pPr>
          </w:p>
        </w:tc>
        <w:tc>
          <w:tcPr>
            <w:tcW w:w="1374" w:type="dxa"/>
          </w:tcPr>
          <w:p w:rsidR="00CD5405" w:rsidRDefault="00CD5405" w:rsidP="008E6F20">
            <w:pPr>
              <w:jc w:val="center"/>
            </w:pPr>
          </w:p>
        </w:tc>
        <w:tc>
          <w:tcPr>
            <w:tcW w:w="1286" w:type="dxa"/>
          </w:tcPr>
          <w:p w:rsidR="00CD5405" w:rsidRDefault="00CD5405" w:rsidP="008E6F20">
            <w:pPr>
              <w:jc w:val="center"/>
            </w:pPr>
          </w:p>
        </w:tc>
        <w:tc>
          <w:tcPr>
            <w:tcW w:w="1275" w:type="dxa"/>
          </w:tcPr>
          <w:p w:rsidR="00CD5405" w:rsidRDefault="00CD5405" w:rsidP="008E6F20">
            <w:pPr>
              <w:jc w:val="center"/>
            </w:pPr>
          </w:p>
        </w:tc>
        <w:tc>
          <w:tcPr>
            <w:tcW w:w="2414" w:type="dxa"/>
          </w:tcPr>
          <w:p w:rsidR="00CD5405" w:rsidRDefault="00CD5405" w:rsidP="008E6F20">
            <w:pPr>
              <w:jc w:val="center"/>
            </w:pPr>
          </w:p>
        </w:tc>
        <w:tc>
          <w:tcPr>
            <w:tcW w:w="1291" w:type="dxa"/>
          </w:tcPr>
          <w:p w:rsidR="00CD5405" w:rsidRDefault="00CD5405" w:rsidP="008E6F20">
            <w:pPr>
              <w:jc w:val="center"/>
            </w:pPr>
          </w:p>
        </w:tc>
        <w:tc>
          <w:tcPr>
            <w:tcW w:w="1292" w:type="dxa"/>
          </w:tcPr>
          <w:p w:rsidR="00CD5405" w:rsidRDefault="00CD5405" w:rsidP="008E6F20">
            <w:pPr>
              <w:jc w:val="center"/>
            </w:pPr>
          </w:p>
        </w:tc>
        <w:tc>
          <w:tcPr>
            <w:tcW w:w="1310" w:type="dxa"/>
          </w:tcPr>
          <w:p w:rsidR="00CD5405" w:rsidRDefault="00CD5405" w:rsidP="008E6F20">
            <w:pPr>
              <w:jc w:val="center"/>
            </w:pPr>
          </w:p>
        </w:tc>
        <w:tc>
          <w:tcPr>
            <w:tcW w:w="1299" w:type="dxa"/>
          </w:tcPr>
          <w:p w:rsidR="00CD5405" w:rsidRDefault="00CD5405" w:rsidP="008E6F20">
            <w:pPr>
              <w:jc w:val="center"/>
            </w:pPr>
          </w:p>
        </w:tc>
        <w:tc>
          <w:tcPr>
            <w:tcW w:w="1309" w:type="dxa"/>
          </w:tcPr>
          <w:p w:rsidR="00CD5405" w:rsidRDefault="00CD5405" w:rsidP="008E6F20">
            <w:pPr>
              <w:jc w:val="center"/>
            </w:pPr>
          </w:p>
        </w:tc>
        <w:tc>
          <w:tcPr>
            <w:tcW w:w="1427" w:type="dxa"/>
          </w:tcPr>
          <w:p w:rsidR="00CD5405" w:rsidRDefault="00CD5405" w:rsidP="008E6F20">
            <w:pPr>
              <w:jc w:val="center"/>
            </w:pPr>
          </w:p>
        </w:tc>
      </w:tr>
      <w:tr w:rsidR="00CD5405" w:rsidTr="008E6F20">
        <w:trPr>
          <w:trHeight w:val="1835"/>
        </w:trPr>
        <w:tc>
          <w:tcPr>
            <w:tcW w:w="1448" w:type="dxa"/>
          </w:tcPr>
          <w:p w:rsidR="00CD5405" w:rsidRDefault="00CD5405" w:rsidP="008E6F20">
            <w:pPr>
              <w:jc w:val="center"/>
            </w:pPr>
          </w:p>
        </w:tc>
        <w:tc>
          <w:tcPr>
            <w:tcW w:w="1374" w:type="dxa"/>
          </w:tcPr>
          <w:p w:rsidR="00CD5405" w:rsidRDefault="00CD5405" w:rsidP="008E6F20">
            <w:pPr>
              <w:jc w:val="center"/>
            </w:pPr>
          </w:p>
        </w:tc>
        <w:tc>
          <w:tcPr>
            <w:tcW w:w="1286" w:type="dxa"/>
          </w:tcPr>
          <w:p w:rsidR="00CD5405" w:rsidRDefault="00CD5405" w:rsidP="008E6F20">
            <w:pPr>
              <w:jc w:val="center"/>
            </w:pPr>
          </w:p>
        </w:tc>
        <w:tc>
          <w:tcPr>
            <w:tcW w:w="1275" w:type="dxa"/>
          </w:tcPr>
          <w:p w:rsidR="00CD5405" w:rsidRDefault="00CD5405" w:rsidP="008E6F20">
            <w:pPr>
              <w:jc w:val="center"/>
            </w:pPr>
          </w:p>
        </w:tc>
        <w:tc>
          <w:tcPr>
            <w:tcW w:w="2414" w:type="dxa"/>
          </w:tcPr>
          <w:p w:rsidR="00CD5405" w:rsidRDefault="00CD5405" w:rsidP="008E6F20">
            <w:pPr>
              <w:jc w:val="center"/>
            </w:pPr>
          </w:p>
        </w:tc>
        <w:tc>
          <w:tcPr>
            <w:tcW w:w="1291" w:type="dxa"/>
          </w:tcPr>
          <w:p w:rsidR="00CD5405" w:rsidRDefault="00CD5405" w:rsidP="008E6F20">
            <w:pPr>
              <w:jc w:val="center"/>
            </w:pPr>
          </w:p>
        </w:tc>
        <w:tc>
          <w:tcPr>
            <w:tcW w:w="1292" w:type="dxa"/>
          </w:tcPr>
          <w:p w:rsidR="00CD5405" w:rsidRDefault="00CD5405" w:rsidP="008E6F20">
            <w:pPr>
              <w:jc w:val="center"/>
            </w:pPr>
          </w:p>
        </w:tc>
        <w:tc>
          <w:tcPr>
            <w:tcW w:w="1310" w:type="dxa"/>
          </w:tcPr>
          <w:p w:rsidR="00CD5405" w:rsidRDefault="00CD5405" w:rsidP="008E6F20">
            <w:pPr>
              <w:jc w:val="center"/>
            </w:pPr>
          </w:p>
        </w:tc>
        <w:tc>
          <w:tcPr>
            <w:tcW w:w="1299" w:type="dxa"/>
          </w:tcPr>
          <w:p w:rsidR="00CD5405" w:rsidRDefault="00CD5405" w:rsidP="008E6F20">
            <w:pPr>
              <w:jc w:val="center"/>
            </w:pPr>
          </w:p>
        </w:tc>
        <w:tc>
          <w:tcPr>
            <w:tcW w:w="1309" w:type="dxa"/>
          </w:tcPr>
          <w:p w:rsidR="00CD5405" w:rsidRDefault="00CD5405" w:rsidP="008E6F20">
            <w:pPr>
              <w:jc w:val="center"/>
            </w:pPr>
          </w:p>
        </w:tc>
        <w:tc>
          <w:tcPr>
            <w:tcW w:w="1427" w:type="dxa"/>
          </w:tcPr>
          <w:p w:rsidR="00CD5405" w:rsidRDefault="00CD5405" w:rsidP="008E6F20">
            <w:pPr>
              <w:jc w:val="center"/>
            </w:pPr>
          </w:p>
        </w:tc>
      </w:tr>
    </w:tbl>
    <w:p w:rsidR="0054502E" w:rsidRDefault="0054502E" w:rsidP="00A51813">
      <w:pPr>
        <w:spacing w:after="0" w:line="240" w:lineRule="auto"/>
        <w:jc w:val="center"/>
      </w:pPr>
    </w:p>
    <w:sectPr w:rsidR="0054502E" w:rsidSect="00A51813">
      <w:pgSz w:w="16838" w:h="11906" w:orient="landscape"/>
      <w:pgMar w:top="567" w:right="85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5E" w:rsidRDefault="00840B5E" w:rsidP="00B971F8">
      <w:pPr>
        <w:spacing w:after="0" w:line="240" w:lineRule="auto"/>
      </w:pPr>
      <w:r>
        <w:separator/>
      </w:r>
    </w:p>
  </w:endnote>
  <w:endnote w:type="continuationSeparator" w:id="0">
    <w:p w:rsidR="00840B5E" w:rsidRDefault="00840B5E" w:rsidP="00B9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337689"/>
      <w:docPartObj>
        <w:docPartGallery w:val="Page Numbers (Bottom of Page)"/>
        <w:docPartUnique/>
      </w:docPartObj>
    </w:sdtPr>
    <w:sdtEndPr/>
    <w:sdtContent>
      <w:p w:rsidR="00B971F8" w:rsidRDefault="00B971F8">
        <w:pPr>
          <w:pStyle w:val="Pieddepage"/>
        </w:pPr>
        <w:r>
          <w:rPr>
            <w:noProof/>
            <w:lang w:eastAsia="fr-FR"/>
          </w:rPr>
          <mc:AlternateContent>
            <mc:Choice Requires="wpg">
              <w:drawing>
                <wp:anchor distT="0" distB="0" distL="114300" distR="114300" simplePos="0" relativeHeight="251659264" behindDoc="0" locked="0" layoutInCell="1" allowOverlap="1" wp14:anchorId="2CD235C0" wp14:editId="1764C757">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B971F8" w:rsidRDefault="00B971F8">
                                <w:pPr>
                                  <w:pStyle w:val="Pieddepage"/>
                                  <w:jc w:val="center"/>
                                  <w:rPr>
                                    <w:sz w:val="16"/>
                                    <w:szCs w:val="16"/>
                                  </w:rPr>
                                </w:pPr>
                                <w:r>
                                  <w:rPr>
                                    <w:szCs w:val="21"/>
                                  </w:rPr>
                                  <w:fldChar w:fldCharType="begin"/>
                                </w:r>
                                <w:r>
                                  <w:instrText>PAGE    \* MERGEFORMAT</w:instrText>
                                </w:r>
                                <w:r>
                                  <w:rPr>
                                    <w:szCs w:val="21"/>
                                  </w:rPr>
                                  <w:fldChar w:fldCharType="separate"/>
                                </w:r>
                                <w:r w:rsidR="00F34A03" w:rsidRPr="00F34A03">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B971F8" w:rsidRDefault="00B971F8">
                          <w:pPr>
                            <w:pStyle w:val="Pieddepage"/>
                            <w:jc w:val="center"/>
                            <w:rPr>
                              <w:sz w:val="16"/>
                              <w:szCs w:val="16"/>
                            </w:rPr>
                          </w:pPr>
                          <w:r>
                            <w:rPr>
                              <w:szCs w:val="21"/>
                            </w:rPr>
                            <w:fldChar w:fldCharType="begin"/>
                          </w:r>
                          <w:r>
                            <w:instrText>PAGE    \* MERGEFORMAT</w:instrText>
                          </w:r>
                          <w:r>
                            <w:rPr>
                              <w:szCs w:val="21"/>
                            </w:rPr>
                            <w:fldChar w:fldCharType="separate"/>
                          </w:r>
                          <w:r w:rsidR="00F34A03" w:rsidRPr="00F34A03">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5E" w:rsidRDefault="00840B5E" w:rsidP="00B971F8">
      <w:pPr>
        <w:spacing w:after="0" w:line="240" w:lineRule="auto"/>
      </w:pPr>
      <w:r>
        <w:separator/>
      </w:r>
    </w:p>
  </w:footnote>
  <w:footnote w:type="continuationSeparator" w:id="0">
    <w:p w:rsidR="00840B5E" w:rsidRDefault="00840B5E" w:rsidP="00B97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8E"/>
    <w:rsid w:val="000842A4"/>
    <w:rsid w:val="00215B42"/>
    <w:rsid w:val="0021682D"/>
    <w:rsid w:val="00313880"/>
    <w:rsid w:val="003752CA"/>
    <w:rsid w:val="00435C9D"/>
    <w:rsid w:val="004B755C"/>
    <w:rsid w:val="0054502E"/>
    <w:rsid w:val="0059798E"/>
    <w:rsid w:val="00690E4A"/>
    <w:rsid w:val="00840B5E"/>
    <w:rsid w:val="008B7826"/>
    <w:rsid w:val="00A2232C"/>
    <w:rsid w:val="00A51813"/>
    <w:rsid w:val="00B460E9"/>
    <w:rsid w:val="00B47736"/>
    <w:rsid w:val="00B741A0"/>
    <w:rsid w:val="00B971F8"/>
    <w:rsid w:val="00CD5405"/>
    <w:rsid w:val="00E27CC6"/>
    <w:rsid w:val="00E509A0"/>
    <w:rsid w:val="00F34A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71F8"/>
    <w:pPr>
      <w:tabs>
        <w:tab w:val="center" w:pos="4536"/>
        <w:tab w:val="right" w:pos="9072"/>
      </w:tabs>
      <w:spacing w:after="0" w:line="240" w:lineRule="auto"/>
    </w:pPr>
  </w:style>
  <w:style w:type="character" w:customStyle="1" w:styleId="En-tteCar">
    <w:name w:val="En-tête Car"/>
    <w:basedOn w:val="Policepardfaut"/>
    <w:link w:val="En-tte"/>
    <w:uiPriority w:val="99"/>
    <w:rsid w:val="00B971F8"/>
  </w:style>
  <w:style w:type="paragraph" w:styleId="Pieddepage">
    <w:name w:val="footer"/>
    <w:basedOn w:val="Normal"/>
    <w:link w:val="PieddepageCar"/>
    <w:uiPriority w:val="99"/>
    <w:unhideWhenUsed/>
    <w:rsid w:val="00B971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71F8"/>
  </w:style>
  <w:style w:type="table" w:styleId="Grilledutableau">
    <w:name w:val="Table Grid"/>
    <w:basedOn w:val="TableauNormal"/>
    <w:uiPriority w:val="59"/>
    <w:rsid w:val="00A5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71F8"/>
    <w:pPr>
      <w:tabs>
        <w:tab w:val="center" w:pos="4536"/>
        <w:tab w:val="right" w:pos="9072"/>
      </w:tabs>
      <w:spacing w:after="0" w:line="240" w:lineRule="auto"/>
    </w:pPr>
  </w:style>
  <w:style w:type="character" w:customStyle="1" w:styleId="En-tteCar">
    <w:name w:val="En-tête Car"/>
    <w:basedOn w:val="Policepardfaut"/>
    <w:link w:val="En-tte"/>
    <w:uiPriority w:val="99"/>
    <w:rsid w:val="00B971F8"/>
  </w:style>
  <w:style w:type="paragraph" w:styleId="Pieddepage">
    <w:name w:val="footer"/>
    <w:basedOn w:val="Normal"/>
    <w:link w:val="PieddepageCar"/>
    <w:uiPriority w:val="99"/>
    <w:unhideWhenUsed/>
    <w:rsid w:val="00B971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71F8"/>
  </w:style>
  <w:style w:type="table" w:styleId="Grilledutableau">
    <w:name w:val="Table Grid"/>
    <w:basedOn w:val="TableauNormal"/>
    <w:uiPriority w:val="59"/>
    <w:rsid w:val="00A5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59685">
      <w:bodyDiv w:val="1"/>
      <w:marLeft w:val="0"/>
      <w:marRight w:val="0"/>
      <w:marTop w:val="0"/>
      <w:marBottom w:val="0"/>
      <w:divBdr>
        <w:top w:val="none" w:sz="0" w:space="0" w:color="auto"/>
        <w:left w:val="none" w:sz="0" w:space="0" w:color="auto"/>
        <w:bottom w:val="none" w:sz="0" w:space="0" w:color="auto"/>
        <w:right w:val="none" w:sz="0" w:space="0" w:color="auto"/>
      </w:divBdr>
      <w:divsChild>
        <w:div w:id="513034428">
          <w:marLeft w:val="0"/>
          <w:marRight w:val="0"/>
          <w:marTop w:val="0"/>
          <w:marBottom w:val="0"/>
          <w:divBdr>
            <w:top w:val="none" w:sz="0" w:space="0" w:color="auto"/>
            <w:left w:val="none" w:sz="0" w:space="0" w:color="auto"/>
            <w:bottom w:val="none" w:sz="0" w:space="0" w:color="auto"/>
            <w:right w:val="none" w:sz="0" w:space="0" w:color="auto"/>
          </w:divBdr>
          <w:divsChild>
            <w:div w:id="1358002839">
              <w:marLeft w:val="0"/>
              <w:marRight w:val="0"/>
              <w:marTop w:val="0"/>
              <w:marBottom w:val="0"/>
              <w:divBdr>
                <w:top w:val="none" w:sz="0" w:space="0" w:color="auto"/>
                <w:left w:val="none" w:sz="0" w:space="0" w:color="auto"/>
                <w:bottom w:val="none" w:sz="0" w:space="0" w:color="auto"/>
                <w:right w:val="none" w:sz="0" w:space="0" w:color="auto"/>
              </w:divBdr>
              <w:divsChild>
                <w:div w:id="916355008">
                  <w:marLeft w:val="0"/>
                  <w:marRight w:val="0"/>
                  <w:marTop w:val="0"/>
                  <w:marBottom w:val="0"/>
                  <w:divBdr>
                    <w:top w:val="none" w:sz="0" w:space="0" w:color="auto"/>
                    <w:left w:val="none" w:sz="0" w:space="0" w:color="auto"/>
                    <w:bottom w:val="none" w:sz="0" w:space="0" w:color="auto"/>
                    <w:right w:val="none" w:sz="0" w:space="0" w:color="auto"/>
                  </w:divBdr>
                </w:div>
                <w:div w:id="967080486">
                  <w:marLeft w:val="0"/>
                  <w:marRight w:val="0"/>
                  <w:marTop w:val="0"/>
                  <w:marBottom w:val="0"/>
                  <w:divBdr>
                    <w:top w:val="none" w:sz="0" w:space="0" w:color="auto"/>
                    <w:left w:val="none" w:sz="0" w:space="0" w:color="auto"/>
                    <w:bottom w:val="none" w:sz="0" w:space="0" w:color="auto"/>
                    <w:right w:val="none" w:sz="0" w:space="0" w:color="auto"/>
                  </w:divBdr>
                </w:div>
                <w:div w:id="579752708">
                  <w:marLeft w:val="0"/>
                  <w:marRight w:val="0"/>
                  <w:marTop w:val="0"/>
                  <w:marBottom w:val="0"/>
                  <w:divBdr>
                    <w:top w:val="none" w:sz="0" w:space="0" w:color="auto"/>
                    <w:left w:val="none" w:sz="0" w:space="0" w:color="auto"/>
                    <w:bottom w:val="none" w:sz="0" w:space="0" w:color="auto"/>
                    <w:right w:val="none" w:sz="0" w:space="0" w:color="auto"/>
                  </w:divBdr>
                </w:div>
                <w:div w:id="1672904488">
                  <w:marLeft w:val="0"/>
                  <w:marRight w:val="0"/>
                  <w:marTop w:val="0"/>
                  <w:marBottom w:val="0"/>
                  <w:divBdr>
                    <w:top w:val="none" w:sz="0" w:space="0" w:color="auto"/>
                    <w:left w:val="none" w:sz="0" w:space="0" w:color="auto"/>
                    <w:bottom w:val="none" w:sz="0" w:space="0" w:color="auto"/>
                    <w:right w:val="none" w:sz="0" w:space="0" w:color="auto"/>
                  </w:divBdr>
                </w:div>
                <w:div w:id="1124229595">
                  <w:marLeft w:val="0"/>
                  <w:marRight w:val="0"/>
                  <w:marTop w:val="0"/>
                  <w:marBottom w:val="0"/>
                  <w:divBdr>
                    <w:top w:val="none" w:sz="0" w:space="0" w:color="auto"/>
                    <w:left w:val="none" w:sz="0" w:space="0" w:color="auto"/>
                    <w:bottom w:val="none" w:sz="0" w:space="0" w:color="auto"/>
                    <w:right w:val="none" w:sz="0" w:space="0" w:color="auto"/>
                  </w:divBdr>
                </w:div>
                <w:div w:id="792938630">
                  <w:marLeft w:val="0"/>
                  <w:marRight w:val="0"/>
                  <w:marTop w:val="0"/>
                  <w:marBottom w:val="0"/>
                  <w:divBdr>
                    <w:top w:val="none" w:sz="0" w:space="0" w:color="auto"/>
                    <w:left w:val="none" w:sz="0" w:space="0" w:color="auto"/>
                    <w:bottom w:val="none" w:sz="0" w:space="0" w:color="auto"/>
                    <w:right w:val="none" w:sz="0" w:space="0" w:color="auto"/>
                  </w:divBdr>
                </w:div>
                <w:div w:id="1791513807">
                  <w:marLeft w:val="0"/>
                  <w:marRight w:val="0"/>
                  <w:marTop w:val="0"/>
                  <w:marBottom w:val="0"/>
                  <w:divBdr>
                    <w:top w:val="none" w:sz="0" w:space="0" w:color="auto"/>
                    <w:left w:val="none" w:sz="0" w:space="0" w:color="auto"/>
                    <w:bottom w:val="none" w:sz="0" w:space="0" w:color="auto"/>
                    <w:right w:val="none" w:sz="0" w:space="0" w:color="auto"/>
                  </w:divBdr>
                </w:div>
                <w:div w:id="588661246">
                  <w:marLeft w:val="0"/>
                  <w:marRight w:val="0"/>
                  <w:marTop w:val="0"/>
                  <w:marBottom w:val="0"/>
                  <w:divBdr>
                    <w:top w:val="none" w:sz="0" w:space="0" w:color="auto"/>
                    <w:left w:val="none" w:sz="0" w:space="0" w:color="auto"/>
                    <w:bottom w:val="none" w:sz="0" w:space="0" w:color="auto"/>
                    <w:right w:val="none" w:sz="0" w:space="0" w:color="auto"/>
                  </w:divBdr>
                </w:div>
                <w:div w:id="1111777194">
                  <w:marLeft w:val="0"/>
                  <w:marRight w:val="0"/>
                  <w:marTop w:val="0"/>
                  <w:marBottom w:val="0"/>
                  <w:divBdr>
                    <w:top w:val="none" w:sz="0" w:space="0" w:color="auto"/>
                    <w:left w:val="none" w:sz="0" w:space="0" w:color="auto"/>
                    <w:bottom w:val="none" w:sz="0" w:space="0" w:color="auto"/>
                    <w:right w:val="none" w:sz="0" w:space="0" w:color="auto"/>
                  </w:divBdr>
                </w:div>
                <w:div w:id="860122774">
                  <w:marLeft w:val="0"/>
                  <w:marRight w:val="0"/>
                  <w:marTop w:val="0"/>
                  <w:marBottom w:val="0"/>
                  <w:divBdr>
                    <w:top w:val="none" w:sz="0" w:space="0" w:color="auto"/>
                    <w:left w:val="none" w:sz="0" w:space="0" w:color="auto"/>
                    <w:bottom w:val="none" w:sz="0" w:space="0" w:color="auto"/>
                    <w:right w:val="none" w:sz="0" w:space="0" w:color="auto"/>
                  </w:divBdr>
                </w:div>
                <w:div w:id="412168602">
                  <w:marLeft w:val="0"/>
                  <w:marRight w:val="0"/>
                  <w:marTop w:val="0"/>
                  <w:marBottom w:val="0"/>
                  <w:divBdr>
                    <w:top w:val="none" w:sz="0" w:space="0" w:color="auto"/>
                    <w:left w:val="none" w:sz="0" w:space="0" w:color="auto"/>
                    <w:bottom w:val="none" w:sz="0" w:space="0" w:color="auto"/>
                    <w:right w:val="none" w:sz="0" w:space="0" w:color="auto"/>
                  </w:divBdr>
                </w:div>
                <w:div w:id="113451524">
                  <w:marLeft w:val="0"/>
                  <w:marRight w:val="0"/>
                  <w:marTop w:val="0"/>
                  <w:marBottom w:val="0"/>
                  <w:divBdr>
                    <w:top w:val="none" w:sz="0" w:space="0" w:color="auto"/>
                    <w:left w:val="none" w:sz="0" w:space="0" w:color="auto"/>
                    <w:bottom w:val="none" w:sz="0" w:space="0" w:color="auto"/>
                    <w:right w:val="none" w:sz="0" w:space="0" w:color="auto"/>
                  </w:divBdr>
                </w:div>
                <w:div w:id="371657582">
                  <w:marLeft w:val="0"/>
                  <w:marRight w:val="0"/>
                  <w:marTop w:val="0"/>
                  <w:marBottom w:val="0"/>
                  <w:divBdr>
                    <w:top w:val="none" w:sz="0" w:space="0" w:color="auto"/>
                    <w:left w:val="none" w:sz="0" w:space="0" w:color="auto"/>
                    <w:bottom w:val="none" w:sz="0" w:space="0" w:color="auto"/>
                    <w:right w:val="none" w:sz="0" w:space="0" w:color="auto"/>
                  </w:divBdr>
                </w:div>
                <w:div w:id="86004300">
                  <w:marLeft w:val="0"/>
                  <w:marRight w:val="0"/>
                  <w:marTop w:val="0"/>
                  <w:marBottom w:val="0"/>
                  <w:divBdr>
                    <w:top w:val="none" w:sz="0" w:space="0" w:color="auto"/>
                    <w:left w:val="none" w:sz="0" w:space="0" w:color="auto"/>
                    <w:bottom w:val="none" w:sz="0" w:space="0" w:color="auto"/>
                    <w:right w:val="none" w:sz="0" w:space="0" w:color="auto"/>
                  </w:divBdr>
                </w:div>
                <w:div w:id="1391418354">
                  <w:marLeft w:val="0"/>
                  <w:marRight w:val="0"/>
                  <w:marTop w:val="0"/>
                  <w:marBottom w:val="0"/>
                  <w:divBdr>
                    <w:top w:val="none" w:sz="0" w:space="0" w:color="auto"/>
                    <w:left w:val="none" w:sz="0" w:space="0" w:color="auto"/>
                    <w:bottom w:val="none" w:sz="0" w:space="0" w:color="auto"/>
                    <w:right w:val="none" w:sz="0" w:space="0" w:color="auto"/>
                  </w:divBdr>
                </w:div>
                <w:div w:id="120459672">
                  <w:marLeft w:val="0"/>
                  <w:marRight w:val="0"/>
                  <w:marTop w:val="0"/>
                  <w:marBottom w:val="0"/>
                  <w:divBdr>
                    <w:top w:val="none" w:sz="0" w:space="0" w:color="auto"/>
                    <w:left w:val="none" w:sz="0" w:space="0" w:color="auto"/>
                    <w:bottom w:val="none" w:sz="0" w:space="0" w:color="auto"/>
                    <w:right w:val="none" w:sz="0" w:space="0" w:color="auto"/>
                  </w:divBdr>
                </w:div>
                <w:div w:id="179399614">
                  <w:marLeft w:val="0"/>
                  <w:marRight w:val="0"/>
                  <w:marTop w:val="0"/>
                  <w:marBottom w:val="0"/>
                  <w:divBdr>
                    <w:top w:val="none" w:sz="0" w:space="0" w:color="auto"/>
                    <w:left w:val="none" w:sz="0" w:space="0" w:color="auto"/>
                    <w:bottom w:val="none" w:sz="0" w:space="0" w:color="auto"/>
                    <w:right w:val="none" w:sz="0" w:space="0" w:color="auto"/>
                  </w:divBdr>
                </w:div>
                <w:div w:id="2115393103">
                  <w:marLeft w:val="0"/>
                  <w:marRight w:val="0"/>
                  <w:marTop w:val="0"/>
                  <w:marBottom w:val="0"/>
                  <w:divBdr>
                    <w:top w:val="none" w:sz="0" w:space="0" w:color="auto"/>
                    <w:left w:val="none" w:sz="0" w:space="0" w:color="auto"/>
                    <w:bottom w:val="none" w:sz="0" w:space="0" w:color="auto"/>
                    <w:right w:val="none" w:sz="0" w:space="0" w:color="auto"/>
                  </w:divBdr>
                </w:div>
                <w:div w:id="1155336719">
                  <w:marLeft w:val="0"/>
                  <w:marRight w:val="0"/>
                  <w:marTop w:val="0"/>
                  <w:marBottom w:val="0"/>
                  <w:divBdr>
                    <w:top w:val="none" w:sz="0" w:space="0" w:color="auto"/>
                    <w:left w:val="none" w:sz="0" w:space="0" w:color="auto"/>
                    <w:bottom w:val="none" w:sz="0" w:space="0" w:color="auto"/>
                    <w:right w:val="none" w:sz="0" w:space="0" w:color="auto"/>
                  </w:divBdr>
                </w:div>
                <w:div w:id="1648510489">
                  <w:marLeft w:val="0"/>
                  <w:marRight w:val="0"/>
                  <w:marTop w:val="0"/>
                  <w:marBottom w:val="0"/>
                  <w:divBdr>
                    <w:top w:val="none" w:sz="0" w:space="0" w:color="auto"/>
                    <w:left w:val="none" w:sz="0" w:space="0" w:color="auto"/>
                    <w:bottom w:val="none" w:sz="0" w:space="0" w:color="auto"/>
                    <w:right w:val="none" w:sz="0" w:space="0" w:color="auto"/>
                  </w:divBdr>
                </w:div>
                <w:div w:id="934483674">
                  <w:marLeft w:val="0"/>
                  <w:marRight w:val="0"/>
                  <w:marTop w:val="0"/>
                  <w:marBottom w:val="0"/>
                  <w:divBdr>
                    <w:top w:val="none" w:sz="0" w:space="0" w:color="auto"/>
                    <w:left w:val="none" w:sz="0" w:space="0" w:color="auto"/>
                    <w:bottom w:val="none" w:sz="0" w:space="0" w:color="auto"/>
                    <w:right w:val="none" w:sz="0" w:space="0" w:color="auto"/>
                  </w:divBdr>
                </w:div>
                <w:div w:id="704673821">
                  <w:marLeft w:val="0"/>
                  <w:marRight w:val="0"/>
                  <w:marTop w:val="0"/>
                  <w:marBottom w:val="0"/>
                  <w:divBdr>
                    <w:top w:val="none" w:sz="0" w:space="0" w:color="auto"/>
                    <w:left w:val="none" w:sz="0" w:space="0" w:color="auto"/>
                    <w:bottom w:val="none" w:sz="0" w:space="0" w:color="auto"/>
                    <w:right w:val="none" w:sz="0" w:space="0" w:color="auto"/>
                  </w:divBdr>
                </w:div>
                <w:div w:id="585500960">
                  <w:marLeft w:val="0"/>
                  <w:marRight w:val="0"/>
                  <w:marTop w:val="0"/>
                  <w:marBottom w:val="0"/>
                  <w:divBdr>
                    <w:top w:val="none" w:sz="0" w:space="0" w:color="auto"/>
                    <w:left w:val="none" w:sz="0" w:space="0" w:color="auto"/>
                    <w:bottom w:val="none" w:sz="0" w:space="0" w:color="auto"/>
                    <w:right w:val="none" w:sz="0" w:space="0" w:color="auto"/>
                  </w:divBdr>
                </w:div>
                <w:div w:id="468934895">
                  <w:marLeft w:val="0"/>
                  <w:marRight w:val="0"/>
                  <w:marTop w:val="0"/>
                  <w:marBottom w:val="0"/>
                  <w:divBdr>
                    <w:top w:val="none" w:sz="0" w:space="0" w:color="auto"/>
                    <w:left w:val="none" w:sz="0" w:space="0" w:color="auto"/>
                    <w:bottom w:val="none" w:sz="0" w:space="0" w:color="auto"/>
                    <w:right w:val="none" w:sz="0" w:space="0" w:color="auto"/>
                  </w:divBdr>
                </w:div>
                <w:div w:id="1290894344">
                  <w:marLeft w:val="0"/>
                  <w:marRight w:val="0"/>
                  <w:marTop w:val="0"/>
                  <w:marBottom w:val="0"/>
                  <w:divBdr>
                    <w:top w:val="none" w:sz="0" w:space="0" w:color="auto"/>
                    <w:left w:val="none" w:sz="0" w:space="0" w:color="auto"/>
                    <w:bottom w:val="none" w:sz="0" w:space="0" w:color="auto"/>
                    <w:right w:val="none" w:sz="0" w:space="0" w:color="auto"/>
                  </w:divBdr>
                </w:div>
                <w:div w:id="1841968099">
                  <w:marLeft w:val="0"/>
                  <w:marRight w:val="0"/>
                  <w:marTop w:val="0"/>
                  <w:marBottom w:val="0"/>
                  <w:divBdr>
                    <w:top w:val="none" w:sz="0" w:space="0" w:color="auto"/>
                    <w:left w:val="none" w:sz="0" w:space="0" w:color="auto"/>
                    <w:bottom w:val="none" w:sz="0" w:space="0" w:color="auto"/>
                    <w:right w:val="none" w:sz="0" w:space="0" w:color="auto"/>
                  </w:divBdr>
                </w:div>
                <w:div w:id="472677665">
                  <w:marLeft w:val="0"/>
                  <w:marRight w:val="0"/>
                  <w:marTop w:val="0"/>
                  <w:marBottom w:val="0"/>
                  <w:divBdr>
                    <w:top w:val="none" w:sz="0" w:space="0" w:color="auto"/>
                    <w:left w:val="none" w:sz="0" w:space="0" w:color="auto"/>
                    <w:bottom w:val="none" w:sz="0" w:space="0" w:color="auto"/>
                    <w:right w:val="none" w:sz="0" w:space="0" w:color="auto"/>
                  </w:divBdr>
                </w:div>
                <w:div w:id="279805226">
                  <w:marLeft w:val="0"/>
                  <w:marRight w:val="0"/>
                  <w:marTop w:val="0"/>
                  <w:marBottom w:val="0"/>
                  <w:divBdr>
                    <w:top w:val="none" w:sz="0" w:space="0" w:color="auto"/>
                    <w:left w:val="none" w:sz="0" w:space="0" w:color="auto"/>
                    <w:bottom w:val="none" w:sz="0" w:space="0" w:color="auto"/>
                    <w:right w:val="none" w:sz="0" w:space="0" w:color="auto"/>
                  </w:divBdr>
                </w:div>
                <w:div w:id="1410620856">
                  <w:marLeft w:val="0"/>
                  <w:marRight w:val="0"/>
                  <w:marTop w:val="0"/>
                  <w:marBottom w:val="0"/>
                  <w:divBdr>
                    <w:top w:val="none" w:sz="0" w:space="0" w:color="auto"/>
                    <w:left w:val="none" w:sz="0" w:space="0" w:color="auto"/>
                    <w:bottom w:val="none" w:sz="0" w:space="0" w:color="auto"/>
                    <w:right w:val="none" w:sz="0" w:space="0" w:color="auto"/>
                  </w:divBdr>
                </w:div>
                <w:div w:id="2120178872">
                  <w:marLeft w:val="0"/>
                  <w:marRight w:val="0"/>
                  <w:marTop w:val="0"/>
                  <w:marBottom w:val="0"/>
                  <w:divBdr>
                    <w:top w:val="none" w:sz="0" w:space="0" w:color="auto"/>
                    <w:left w:val="none" w:sz="0" w:space="0" w:color="auto"/>
                    <w:bottom w:val="none" w:sz="0" w:space="0" w:color="auto"/>
                    <w:right w:val="none" w:sz="0" w:space="0" w:color="auto"/>
                  </w:divBdr>
                </w:div>
                <w:div w:id="332342225">
                  <w:marLeft w:val="0"/>
                  <w:marRight w:val="0"/>
                  <w:marTop w:val="0"/>
                  <w:marBottom w:val="0"/>
                  <w:divBdr>
                    <w:top w:val="none" w:sz="0" w:space="0" w:color="auto"/>
                    <w:left w:val="none" w:sz="0" w:space="0" w:color="auto"/>
                    <w:bottom w:val="none" w:sz="0" w:space="0" w:color="auto"/>
                    <w:right w:val="none" w:sz="0" w:space="0" w:color="auto"/>
                  </w:divBdr>
                </w:div>
                <w:div w:id="3965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374">
          <w:marLeft w:val="0"/>
          <w:marRight w:val="0"/>
          <w:marTop w:val="0"/>
          <w:marBottom w:val="0"/>
          <w:divBdr>
            <w:top w:val="none" w:sz="0" w:space="0" w:color="auto"/>
            <w:left w:val="none" w:sz="0" w:space="0" w:color="auto"/>
            <w:bottom w:val="none" w:sz="0" w:space="0" w:color="auto"/>
            <w:right w:val="none" w:sz="0" w:space="0" w:color="auto"/>
          </w:divBdr>
          <w:divsChild>
            <w:div w:id="2124811260">
              <w:marLeft w:val="0"/>
              <w:marRight w:val="0"/>
              <w:marTop w:val="0"/>
              <w:marBottom w:val="0"/>
              <w:divBdr>
                <w:top w:val="none" w:sz="0" w:space="0" w:color="auto"/>
                <w:left w:val="none" w:sz="0" w:space="0" w:color="auto"/>
                <w:bottom w:val="none" w:sz="0" w:space="0" w:color="auto"/>
                <w:right w:val="none" w:sz="0" w:space="0" w:color="auto"/>
              </w:divBdr>
            </w:div>
            <w:div w:id="1027559155">
              <w:marLeft w:val="0"/>
              <w:marRight w:val="0"/>
              <w:marTop w:val="0"/>
              <w:marBottom w:val="0"/>
              <w:divBdr>
                <w:top w:val="none" w:sz="0" w:space="0" w:color="auto"/>
                <w:left w:val="none" w:sz="0" w:space="0" w:color="auto"/>
                <w:bottom w:val="none" w:sz="0" w:space="0" w:color="auto"/>
                <w:right w:val="none" w:sz="0" w:space="0" w:color="auto"/>
              </w:divBdr>
            </w:div>
            <w:div w:id="1780447426">
              <w:marLeft w:val="0"/>
              <w:marRight w:val="0"/>
              <w:marTop w:val="0"/>
              <w:marBottom w:val="0"/>
              <w:divBdr>
                <w:top w:val="none" w:sz="0" w:space="0" w:color="auto"/>
                <w:left w:val="none" w:sz="0" w:space="0" w:color="auto"/>
                <w:bottom w:val="none" w:sz="0" w:space="0" w:color="auto"/>
                <w:right w:val="none" w:sz="0" w:space="0" w:color="auto"/>
              </w:divBdr>
            </w:div>
            <w:div w:id="1693527857">
              <w:marLeft w:val="0"/>
              <w:marRight w:val="0"/>
              <w:marTop w:val="0"/>
              <w:marBottom w:val="0"/>
              <w:divBdr>
                <w:top w:val="none" w:sz="0" w:space="0" w:color="auto"/>
                <w:left w:val="none" w:sz="0" w:space="0" w:color="auto"/>
                <w:bottom w:val="none" w:sz="0" w:space="0" w:color="auto"/>
                <w:right w:val="none" w:sz="0" w:space="0" w:color="auto"/>
              </w:divBdr>
            </w:div>
            <w:div w:id="325089954">
              <w:marLeft w:val="0"/>
              <w:marRight w:val="0"/>
              <w:marTop w:val="0"/>
              <w:marBottom w:val="0"/>
              <w:divBdr>
                <w:top w:val="none" w:sz="0" w:space="0" w:color="auto"/>
                <w:left w:val="none" w:sz="0" w:space="0" w:color="auto"/>
                <w:bottom w:val="none" w:sz="0" w:space="0" w:color="auto"/>
                <w:right w:val="none" w:sz="0" w:space="0" w:color="auto"/>
              </w:divBdr>
            </w:div>
            <w:div w:id="945041956">
              <w:marLeft w:val="0"/>
              <w:marRight w:val="0"/>
              <w:marTop w:val="0"/>
              <w:marBottom w:val="0"/>
              <w:divBdr>
                <w:top w:val="none" w:sz="0" w:space="0" w:color="auto"/>
                <w:left w:val="none" w:sz="0" w:space="0" w:color="auto"/>
                <w:bottom w:val="none" w:sz="0" w:space="0" w:color="auto"/>
                <w:right w:val="none" w:sz="0" w:space="0" w:color="auto"/>
              </w:divBdr>
            </w:div>
            <w:div w:id="616908165">
              <w:marLeft w:val="0"/>
              <w:marRight w:val="0"/>
              <w:marTop w:val="0"/>
              <w:marBottom w:val="0"/>
              <w:divBdr>
                <w:top w:val="none" w:sz="0" w:space="0" w:color="auto"/>
                <w:left w:val="none" w:sz="0" w:space="0" w:color="auto"/>
                <w:bottom w:val="none" w:sz="0" w:space="0" w:color="auto"/>
                <w:right w:val="none" w:sz="0" w:space="0" w:color="auto"/>
              </w:divBdr>
            </w:div>
            <w:div w:id="470052893">
              <w:marLeft w:val="0"/>
              <w:marRight w:val="0"/>
              <w:marTop w:val="0"/>
              <w:marBottom w:val="0"/>
              <w:divBdr>
                <w:top w:val="none" w:sz="0" w:space="0" w:color="auto"/>
                <w:left w:val="none" w:sz="0" w:space="0" w:color="auto"/>
                <w:bottom w:val="none" w:sz="0" w:space="0" w:color="auto"/>
                <w:right w:val="none" w:sz="0" w:space="0" w:color="auto"/>
              </w:divBdr>
            </w:div>
            <w:div w:id="864441889">
              <w:marLeft w:val="0"/>
              <w:marRight w:val="0"/>
              <w:marTop w:val="0"/>
              <w:marBottom w:val="0"/>
              <w:divBdr>
                <w:top w:val="none" w:sz="0" w:space="0" w:color="auto"/>
                <w:left w:val="none" w:sz="0" w:space="0" w:color="auto"/>
                <w:bottom w:val="none" w:sz="0" w:space="0" w:color="auto"/>
                <w:right w:val="none" w:sz="0" w:space="0" w:color="auto"/>
              </w:divBdr>
            </w:div>
            <w:div w:id="1107655170">
              <w:marLeft w:val="0"/>
              <w:marRight w:val="0"/>
              <w:marTop w:val="0"/>
              <w:marBottom w:val="0"/>
              <w:divBdr>
                <w:top w:val="none" w:sz="0" w:space="0" w:color="auto"/>
                <w:left w:val="none" w:sz="0" w:space="0" w:color="auto"/>
                <w:bottom w:val="none" w:sz="0" w:space="0" w:color="auto"/>
                <w:right w:val="none" w:sz="0" w:space="0" w:color="auto"/>
              </w:divBdr>
            </w:div>
            <w:div w:id="1220290064">
              <w:marLeft w:val="0"/>
              <w:marRight w:val="0"/>
              <w:marTop w:val="0"/>
              <w:marBottom w:val="0"/>
              <w:divBdr>
                <w:top w:val="none" w:sz="0" w:space="0" w:color="auto"/>
                <w:left w:val="none" w:sz="0" w:space="0" w:color="auto"/>
                <w:bottom w:val="none" w:sz="0" w:space="0" w:color="auto"/>
                <w:right w:val="none" w:sz="0" w:space="0" w:color="auto"/>
              </w:divBdr>
            </w:div>
            <w:div w:id="1445421536">
              <w:marLeft w:val="0"/>
              <w:marRight w:val="0"/>
              <w:marTop w:val="0"/>
              <w:marBottom w:val="0"/>
              <w:divBdr>
                <w:top w:val="none" w:sz="0" w:space="0" w:color="auto"/>
                <w:left w:val="none" w:sz="0" w:space="0" w:color="auto"/>
                <w:bottom w:val="none" w:sz="0" w:space="0" w:color="auto"/>
                <w:right w:val="none" w:sz="0" w:space="0" w:color="auto"/>
              </w:divBdr>
            </w:div>
            <w:div w:id="1988438911">
              <w:marLeft w:val="0"/>
              <w:marRight w:val="0"/>
              <w:marTop w:val="0"/>
              <w:marBottom w:val="0"/>
              <w:divBdr>
                <w:top w:val="none" w:sz="0" w:space="0" w:color="auto"/>
                <w:left w:val="none" w:sz="0" w:space="0" w:color="auto"/>
                <w:bottom w:val="none" w:sz="0" w:space="0" w:color="auto"/>
                <w:right w:val="none" w:sz="0" w:space="0" w:color="auto"/>
              </w:divBdr>
            </w:div>
            <w:div w:id="715548437">
              <w:marLeft w:val="0"/>
              <w:marRight w:val="0"/>
              <w:marTop w:val="0"/>
              <w:marBottom w:val="0"/>
              <w:divBdr>
                <w:top w:val="none" w:sz="0" w:space="0" w:color="auto"/>
                <w:left w:val="none" w:sz="0" w:space="0" w:color="auto"/>
                <w:bottom w:val="none" w:sz="0" w:space="0" w:color="auto"/>
                <w:right w:val="none" w:sz="0" w:space="0" w:color="auto"/>
              </w:divBdr>
            </w:div>
            <w:div w:id="1108161501">
              <w:marLeft w:val="0"/>
              <w:marRight w:val="0"/>
              <w:marTop w:val="0"/>
              <w:marBottom w:val="0"/>
              <w:divBdr>
                <w:top w:val="none" w:sz="0" w:space="0" w:color="auto"/>
                <w:left w:val="none" w:sz="0" w:space="0" w:color="auto"/>
                <w:bottom w:val="none" w:sz="0" w:space="0" w:color="auto"/>
                <w:right w:val="none" w:sz="0" w:space="0" w:color="auto"/>
              </w:divBdr>
            </w:div>
            <w:div w:id="824518590">
              <w:marLeft w:val="0"/>
              <w:marRight w:val="0"/>
              <w:marTop w:val="0"/>
              <w:marBottom w:val="0"/>
              <w:divBdr>
                <w:top w:val="none" w:sz="0" w:space="0" w:color="auto"/>
                <w:left w:val="none" w:sz="0" w:space="0" w:color="auto"/>
                <w:bottom w:val="none" w:sz="0" w:space="0" w:color="auto"/>
                <w:right w:val="none" w:sz="0" w:space="0" w:color="auto"/>
              </w:divBdr>
            </w:div>
            <w:div w:id="1159803704">
              <w:marLeft w:val="0"/>
              <w:marRight w:val="0"/>
              <w:marTop w:val="0"/>
              <w:marBottom w:val="0"/>
              <w:divBdr>
                <w:top w:val="none" w:sz="0" w:space="0" w:color="auto"/>
                <w:left w:val="none" w:sz="0" w:space="0" w:color="auto"/>
                <w:bottom w:val="none" w:sz="0" w:space="0" w:color="auto"/>
                <w:right w:val="none" w:sz="0" w:space="0" w:color="auto"/>
              </w:divBdr>
            </w:div>
            <w:div w:id="2008365805">
              <w:marLeft w:val="0"/>
              <w:marRight w:val="0"/>
              <w:marTop w:val="0"/>
              <w:marBottom w:val="0"/>
              <w:divBdr>
                <w:top w:val="none" w:sz="0" w:space="0" w:color="auto"/>
                <w:left w:val="none" w:sz="0" w:space="0" w:color="auto"/>
                <w:bottom w:val="none" w:sz="0" w:space="0" w:color="auto"/>
                <w:right w:val="none" w:sz="0" w:space="0" w:color="auto"/>
              </w:divBdr>
            </w:div>
            <w:div w:id="982470128">
              <w:marLeft w:val="0"/>
              <w:marRight w:val="0"/>
              <w:marTop w:val="0"/>
              <w:marBottom w:val="0"/>
              <w:divBdr>
                <w:top w:val="none" w:sz="0" w:space="0" w:color="auto"/>
                <w:left w:val="none" w:sz="0" w:space="0" w:color="auto"/>
                <w:bottom w:val="none" w:sz="0" w:space="0" w:color="auto"/>
                <w:right w:val="none" w:sz="0" w:space="0" w:color="auto"/>
              </w:divBdr>
            </w:div>
            <w:div w:id="123163519">
              <w:marLeft w:val="0"/>
              <w:marRight w:val="0"/>
              <w:marTop w:val="0"/>
              <w:marBottom w:val="0"/>
              <w:divBdr>
                <w:top w:val="none" w:sz="0" w:space="0" w:color="auto"/>
                <w:left w:val="none" w:sz="0" w:space="0" w:color="auto"/>
                <w:bottom w:val="none" w:sz="0" w:space="0" w:color="auto"/>
                <w:right w:val="none" w:sz="0" w:space="0" w:color="auto"/>
              </w:divBdr>
            </w:div>
            <w:div w:id="1111896725">
              <w:marLeft w:val="0"/>
              <w:marRight w:val="0"/>
              <w:marTop w:val="0"/>
              <w:marBottom w:val="0"/>
              <w:divBdr>
                <w:top w:val="none" w:sz="0" w:space="0" w:color="auto"/>
                <w:left w:val="none" w:sz="0" w:space="0" w:color="auto"/>
                <w:bottom w:val="none" w:sz="0" w:space="0" w:color="auto"/>
                <w:right w:val="none" w:sz="0" w:space="0" w:color="auto"/>
              </w:divBdr>
            </w:div>
            <w:div w:id="445007383">
              <w:marLeft w:val="0"/>
              <w:marRight w:val="0"/>
              <w:marTop w:val="0"/>
              <w:marBottom w:val="0"/>
              <w:divBdr>
                <w:top w:val="none" w:sz="0" w:space="0" w:color="auto"/>
                <w:left w:val="none" w:sz="0" w:space="0" w:color="auto"/>
                <w:bottom w:val="none" w:sz="0" w:space="0" w:color="auto"/>
                <w:right w:val="none" w:sz="0" w:space="0" w:color="auto"/>
              </w:divBdr>
            </w:div>
            <w:div w:id="2060472381">
              <w:marLeft w:val="0"/>
              <w:marRight w:val="0"/>
              <w:marTop w:val="0"/>
              <w:marBottom w:val="0"/>
              <w:divBdr>
                <w:top w:val="none" w:sz="0" w:space="0" w:color="auto"/>
                <w:left w:val="none" w:sz="0" w:space="0" w:color="auto"/>
                <w:bottom w:val="none" w:sz="0" w:space="0" w:color="auto"/>
                <w:right w:val="none" w:sz="0" w:space="0" w:color="auto"/>
              </w:divBdr>
            </w:div>
            <w:div w:id="1304189075">
              <w:marLeft w:val="0"/>
              <w:marRight w:val="0"/>
              <w:marTop w:val="0"/>
              <w:marBottom w:val="0"/>
              <w:divBdr>
                <w:top w:val="none" w:sz="0" w:space="0" w:color="auto"/>
                <w:left w:val="none" w:sz="0" w:space="0" w:color="auto"/>
                <w:bottom w:val="none" w:sz="0" w:space="0" w:color="auto"/>
                <w:right w:val="none" w:sz="0" w:space="0" w:color="auto"/>
              </w:divBdr>
            </w:div>
            <w:div w:id="411049090">
              <w:marLeft w:val="0"/>
              <w:marRight w:val="0"/>
              <w:marTop w:val="0"/>
              <w:marBottom w:val="0"/>
              <w:divBdr>
                <w:top w:val="none" w:sz="0" w:space="0" w:color="auto"/>
                <w:left w:val="none" w:sz="0" w:space="0" w:color="auto"/>
                <w:bottom w:val="none" w:sz="0" w:space="0" w:color="auto"/>
                <w:right w:val="none" w:sz="0" w:space="0" w:color="auto"/>
              </w:divBdr>
            </w:div>
            <w:div w:id="1206983713">
              <w:marLeft w:val="0"/>
              <w:marRight w:val="0"/>
              <w:marTop w:val="0"/>
              <w:marBottom w:val="0"/>
              <w:divBdr>
                <w:top w:val="none" w:sz="0" w:space="0" w:color="auto"/>
                <w:left w:val="none" w:sz="0" w:space="0" w:color="auto"/>
                <w:bottom w:val="none" w:sz="0" w:space="0" w:color="auto"/>
                <w:right w:val="none" w:sz="0" w:space="0" w:color="auto"/>
              </w:divBdr>
            </w:div>
            <w:div w:id="516887896">
              <w:marLeft w:val="0"/>
              <w:marRight w:val="0"/>
              <w:marTop w:val="0"/>
              <w:marBottom w:val="0"/>
              <w:divBdr>
                <w:top w:val="none" w:sz="0" w:space="0" w:color="auto"/>
                <w:left w:val="none" w:sz="0" w:space="0" w:color="auto"/>
                <w:bottom w:val="none" w:sz="0" w:space="0" w:color="auto"/>
                <w:right w:val="none" w:sz="0" w:space="0" w:color="auto"/>
              </w:divBdr>
            </w:div>
            <w:div w:id="1324629282">
              <w:marLeft w:val="0"/>
              <w:marRight w:val="0"/>
              <w:marTop w:val="0"/>
              <w:marBottom w:val="0"/>
              <w:divBdr>
                <w:top w:val="none" w:sz="0" w:space="0" w:color="auto"/>
                <w:left w:val="none" w:sz="0" w:space="0" w:color="auto"/>
                <w:bottom w:val="none" w:sz="0" w:space="0" w:color="auto"/>
                <w:right w:val="none" w:sz="0" w:space="0" w:color="auto"/>
              </w:divBdr>
            </w:div>
            <w:div w:id="15950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EBE4-CAC2-43EE-B45A-AF348998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261</Words>
  <Characters>1437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Branchereau</dc:creator>
  <cp:lastModifiedBy>David Branchereau</cp:lastModifiedBy>
  <cp:revision>6</cp:revision>
  <dcterms:created xsi:type="dcterms:W3CDTF">2015-05-22T07:58:00Z</dcterms:created>
  <dcterms:modified xsi:type="dcterms:W3CDTF">2015-08-03T09:34:00Z</dcterms:modified>
</cp:coreProperties>
</file>